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95" w:rsidRDefault="00B32395" w:rsidP="00B32395">
      <w:pPr>
        <w:spacing w:line="360" w:lineRule="auto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bCs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17AFC44B" wp14:editId="4D0A282B">
            <wp:simplePos x="5962650" y="361950"/>
            <wp:positionH relativeFrom="column">
              <wp:align>right</wp:align>
            </wp:positionH>
            <wp:positionV relativeFrom="paragraph">
              <wp:align>top</wp:align>
            </wp:positionV>
            <wp:extent cx="1228725" cy="1619250"/>
            <wp:effectExtent l="0" t="0" r="9525" b="0"/>
            <wp:wrapSquare wrapText="bothSides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</w:rPr>
        <w:br w:type="textWrapping" w:clear="all"/>
      </w:r>
    </w:p>
    <w:p w:rsidR="00B32395" w:rsidRDefault="00B32395" w:rsidP="00B32395">
      <w:pPr>
        <w:pStyle w:val="Heading5"/>
        <w:pBdr>
          <w:bottom w:val="single" w:sz="12" w:space="1" w:color="auto"/>
        </w:pBdr>
        <w:spacing w:before="240" w:line="360" w:lineRule="auto"/>
        <w:jc w:val="right"/>
        <w:rPr>
          <w:caps/>
          <w:sz w:val="28"/>
        </w:rPr>
      </w:pPr>
      <w:bookmarkStart w:id="2" w:name="OLE_LINK9"/>
      <w:r>
        <w:rPr>
          <w:caps/>
          <w:sz w:val="28"/>
        </w:rPr>
        <w:t>Press Release</w:t>
      </w:r>
    </w:p>
    <w:bookmarkEnd w:id="0"/>
    <w:bookmarkEnd w:id="1"/>
    <w:bookmarkEnd w:id="2"/>
    <w:p w:rsidR="00582298" w:rsidRDefault="00582298"/>
    <w:p w:rsidR="00B32395" w:rsidRDefault="00B32395"/>
    <w:p w:rsidR="00B32395" w:rsidRDefault="00B32395" w:rsidP="00B32395">
      <w:pPr>
        <w:jc w:val="center"/>
        <w:rPr>
          <w:rFonts w:eastAsia="Arial Unicode MS"/>
          <w:b/>
          <w:bCs/>
          <w:caps/>
          <w:sz w:val="40"/>
          <w:szCs w:val="40"/>
        </w:rPr>
      </w:pPr>
      <w:r>
        <w:rPr>
          <w:rFonts w:eastAsia="Arial Unicode MS"/>
          <w:b/>
          <w:bCs/>
          <w:caps/>
          <w:sz w:val="40"/>
          <w:szCs w:val="40"/>
        </w:rPr>
        <w:t>SCOTTISH opera announces live i</w:t>
      </w:r>
      <w:r w:rsidR="00B573EA">
        <w:rPr>
          <w:rFonts w:eastAsia="Arial Unicode MS"/>
          <w:b/>
          <w:bCs/>
          <w:caps/>
          <w:sz w:val="40"/>
          <w:szCs w:val="40"/>
        </w:rPr>
        <w:t>ndoor events for autumn 2021</w:t>
      </w:r>
    </w:p>
    <w:p w:rsidR="00B32395" w:rsidRDefault="00B32395" w:rsidP="00B32395">
      <w:pPr>
        <w:jc w:val="center"/>
        <w:rPr>
          <w:rFonts w:eastAsia="Arial Unicode MS"/>
          <w:b/>
          <w:bCs/>
          <w:caps/>
          <w:sz w:val="40"/>
          <w:szCs w:val="40"/>
        </w:rPr>
      </w:pPr>
    </w:p>
    <w:p w:rsidR="0011489B" w:rsidRPr="0011489B" w:rsidRDefault="00B32395" w:rsidP="00B323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auto"/>
          <w:sz w:val="22"/>
          <w:szCs w:val="22"/>
        </w:rPr>
      </w:pPr>
      <w:r w:rsidRPr="00B32395">
        <w:rPr>
          <w:b/>
          <w:color w:val="auto"/>
          <w:sz w:val="22"/>
          <w:szCs w:val="22"/>
        </w:rPr>
        <w:t xml:space="preserve">A new production of Gilbert and Sullivan’s </w:t>
      </w:r>
      <w:r w:rsidRPr="00F13EF1">
        <w:rPr>
          <w:b/>
          <w:i/>
          <w:color w:val="auto"/>
          <w:sz w:val="22"/>
          <w:szCs w:val="22"/>
        </w:rPr>
        <w:t>The Gondoliers</w:t>
      </w:r>
      <w:r w:rsidRPr="00B32395">
        <w:rPr>
          <w:b/>
          <w:color w:val="auto"/>
          <w:sz w:val="22"/>
          <w:szCs w:val="22"/>
        </w:rPr>
        <w:t xml:space="preserve"> and a </w:t>
      </w:r>
      <w:r w:rsidR="00B21C4A">
        <w:rPr>
          <w:b/>
          <w:color w:val="auto"/>
          <w:sz w:val="22"/>
          <w:szCs w:val="22"/>
        </w:rPr>
        <w:t xml:space="preserve">Company </w:t>
      </w:r>
      <w:r w:rsidRPr="00B32395">
        <w:rPr>
          <w:b/>
          <w:color w:val="auto"/>
          <w:sz w:val="22"/>
          <w:szCs w:val="22"/>
        </w:rPr>
        <w:t xml:space="preserve">premiere of </w:t>
      </w:r>
      <w:r w:rsidRPr="00F13EF1">
        <w:rPr>
          <w:b/>
          <w:i/>
          <w:color w:val="auto"/>
          <w:sz w:val="22"/>
          <w:szCs w:val="22"/>
        </w:rPr>
        <w:t>Utopia, Limited</w:t>
      </w:r>
      <w:r w:rsidR="0011489B" w:rsidRPr="0011489B">
        <w:rPr>
          <w:b/>
          <w:bCs/>
          <w:color w:val="auto"/>
          <w:sz w:val="22"/>
          <w:szCs w:val="22"/>
        </w:rPr>
        <w:t xml:space="preserve"> </w:t>
      </w:r>
      <w:r w:rsidR="00012035">
        <w:rPr>
          <w:b/>
          <w:bCs/>
          <w:color w:val="auto"/>
          <w:sz w:val="22"/>
          <w:szCs w:val="22"/>
        </w:rPr>
        <w:t>in Glasgow, Edinburgh and London</w:t>
      </w:r>
    </w:p>
    <w:p w:rsidR="00B32395" w:rsidRPr="00B32395" w:rsidRDefault="0011489B" w:rsidP="00B323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auto"/>
          <w:sz w:val="22"/>
          <w:szCs w:val="22"/>
        </w:rPr>
      </w:pPr>
      <w:r w:rsidRPr="0064089A">
        <w:rPr>
          <w:b/>
          <w:bCs/>
          <w:i/>
          <w:color w:val="auto"/>
          <w:sz w:val="22"/>
          <w:szCs w:val="22"/>
        </w:rPr>
        <w:t>Opera Highlights</w:t>
      </w:r>
      <w:r w:rsidRPr="00B32395">
        <w:rPr>
          <w:b/>
          <w:bCs/>
          <w:color w:val="auto"/>
          <w:sz w:val="22"/>
          <w:szCs w:val="22"/>
        </w:rPr>
        <w:t xml:space="preserve"> tours to</w:t>
      </w:r>
      <w:r w:rsidR="00A93D17">
        <w:rPr>
          <w:b/>
          <w:bCs/>
          <w:color w:val="auto"/>
          <w:sz w:val="22"/>
          <w:szCs w:val="22"/>
        </w:rPr>
        <w:t xml:space="preserve"> 9</w:t>
      </w:r>
      <w:r w:rsidR="00625390">
        <w:rPr>
          <w:b/>
          <w:bCs/>
          <w:color w:val="auto"/>
          <w:sz w:val="22"/>
          <w:szCs w:val="22"/>
        </w:rPr>
        <w:t xml:space="preserve"> venues </w:t>
      </w:r>
      <w:r w:rsidR="00A93D17">
        <w:rPr>
          <w:b/>
          <w:bCs/>
          <w:color w:val="auto"/>
          <w:sz w:val="22"/>
          <w:szCs w:val="22"/>
        </w:rPr>
        <w:t xml:space="preserve">throughout Scotland </w:t>
      </w:r>
      <w:r w:rsidRPr="00B32395">
        <w:rPr>
          <w:b/>
          <w:bCs/>
          <w:color w:val="auto"/>
          <w:sz w:val="22"/>
          <w:szCs w:val="22"/>
        </w:rPr>
        <w:t>in September</w:t>
      </w:r>
    </w:p>
    <w:p w:rsidR="00D245C7" w:rsidRPr="0011489B" w:rsidRDefault="00D245C7" w:rsidP="00D245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auto"/>
          <w:sz w:val="22"/>
          <w:szCs w:val="22"/>
        </w:rPr>
      </w:pPr>
      <w:r w:rsidRPr="00B32395">
        <w:rPr>
          <w:b/>
          <w:color w:val="auto"/>
          <w:sz w:val="22"/>
          <w:szCs w:val="22"/>
        </w:rPr>
        <w:t xml:space="preserve">A </w:t>
      </w:r>
      <w:r>
        <w:rPr>
          <w:b/>
          <w:color w:val="auto"/>
          <w:sz w:val="22"/>
          <w:szCs w:val="22"/>
        </w:rPr>
        <w:t xml:space="preserve">concert of </w:t>
      </w:r>
      <w:r w:rsidRPr="0064089A">
        <w:rPr>
          <w:b/>
          <w:i/>
          <w:sz w:val="22"/>
          <w:szCs w:val="22"/>
        </w:rPr>
        <w:t>Great Operatic Arias</w:t>
      </w:r>
      <w:r w:rsidRPr="00B32395">
        <w:rPr>
          <w:color w:val="1D1C1D"/>
          <w:sz w:val="22"/>
          <w:szCs w:val="22"/>
          <w:shd w:val="clear" w:color="auto" w:fill="F8F8F8"/>
        </w:rPr>
        <w:t xml:space="preserve"> </w:t>
      </w:r>
      <w:r>
        <w:rPr>
          <w:b/>
          <w:color w:val="auto"/>
          <w:sz w:val="22"/>
          <w:szCs w:val="22"/>
        </w:rPr>
        <w:t xml:space="preserve">at </w:t>
      </w:r>
      <w:r w:rsidR="00A93D17">
        <w:rPr>
          <w:b/>
          <w:color w:val="auto"/>
          <w:sz w:val="22"/>
          <w:szCs w:val="22"/>
        </w:rPr>
        <w:t xml:space="preserve">Live and Unlocked </w:t>
      </w:r>
      <w:r>
        <w:rPr>
          <w:b/>
          <w:color w:val="auto"/>
          <w:sz w:val="22"/>
          <w:szCs w:val="22"/>
        </w:rPr>
        <w:t xml:space="preserve">Perth </w:t>
      </w:r>
      <w:r w:rsidR="00A93D17">
        <w:rPr>
          <w:b/>
          <w:color w:val="auto"/>
          <w:sz w:val="22"/>
          <w:szCs w:val="22"/>
        </w:rPr>
        <w:t xml:space="preserve">Summer </w:t>
      </w:r>
      <w:r>
        <w:rPr>
          <w:b/>
          <w:color w:val="auto"/>
          <w:sz w:val="22"/>
          <w:szCs w:val="22"/>
        </w:rPr>
        <w:t xml:space="preserve">Festival </w:t>
      </w:r>
      <w:r w:rsidRPr="008F2B41">
        <w:rPr>
          <w:b/>
          <w:sz w:val="22"/>
          <w:szCs w:val="22"/>
        </w:rPr>
        <w:t>from Scottish Opera’s Emerging Artists</w:t>
      </w:r>
    </w:p>
    <w:p w:rsidR="00012035" w:rsidRPr="00164B04" w:rsidRDefault="00012035" w:rsidP="000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auto"/>
        </w:rPr>
      </w:pPr>
      <w:r>
        <w:rPr>
          <w:b/>
          <w:color w:val="auto"/>
          <w:sz w:val="22"/>
          <w:szCs w:val="22"/>
        </w:rPr>
        <w:t xml:space="preserve">Scottish Opera returns to </w:t>
      </w:r>
      <w:proofErr w:type="spellStart"/>
      <w:r>
        <w:rPr>
          <w:b/>
          <w:color w:val="auto"/>
          <w:sz w:val="22"/>
          <w:szCs w:val="22"/>
        </w:rPr>
        <w:t>Lammermuir</w:t>
      </w:r>
      <w:proofErr w:type="spellEnd"/>
      <w:r>
        <w:rPr>
          <w:b/>
          <w:color w:val="auto"/>
          <w:sz w:val="22"/>
          <w:szCs w:val="22"/>
        </w:rPr>
        <w:t xml:space="preserve"> Festi</w:t>
      </w:r>
      <w:r w:rsidR="00F13EF1">
        <w:rPr>
          <w:b/>
          <w:color w:val="auto"/>
          <w:sz w:val="22"/>
          <w:szCs w:val="22"/>
        </w:rPr>
        <w:t>val and Perth Concert Hall for</w:t>
      </w:r>
      <w:r>
        <w:rPr>
          <w:b/>
          <w:color w:val="auto"/>
          <w:sz w:val="22"/>
          <w:szCs w:val="22"/>
        </w:rPr>
        <w:t xml:space="preserve"> live performance</w:t>
      </w:r>
      <w:r w:rsidR="00F13EF1">
        <w:rPr>
          <w:b/>
          <w:color w:val="auto"/>
          <w:sz w:val="22"/>
          <w:szCs w:val="22"/>
        </w:rPr>
        <w:t>s</w:t>
      </w:r>
      <w:r>
        <w:rPr>
          <w:b/>
          <w:color w:val="auto"/>
          <w:sz w:val="22"/>
          <w:szCs w:val="22"/>
        </w:rPr>
        <w:t xml:space="preserve"> of </w:t>
      </w:r>
      <w:proofErr w:type="spellStart"/>
      <w:r w:rsidRPr="00BC7FF5">
        <w:rPr>
          <w:b/>
          <w:i/>
          <w:sz w:val="22"/>
          <w:szCs w:val="22"/>
        </w:rPr>
        <w:t>Così</w:t>
      </w:r>
      <w:proofErr w:type="spellEnd"/>
      <w:r w:rsidRPr="00BC7FF5">
        <w:rPr>
          <w:b/>
          <w:i/>
          <w:sz w:val="22"/>
          <w:szCs w:val="22"/>
        </w:rPr>
        <w:t xml:space="preserve"> fan </w:t>
      </w:r>
      <w:proofErr w:type="spellStart"/>
      <w:r w:rsidRPr="00BC7FF5">
        <w:rPr>
          <w:b/>
          <w:i/>
          <w:sz w:val="22"/>
          <w:szCs w:val="22"/>
        </w:rPr>
        <w:t>tutte</w:t>
      </w:r>
      <w:proofErr w:type="spellEnd"/>
    </w:p>
    <w:p w:rsidR="00164B04" w:rsidRPr="00F13EF1" w:rsidRDefault="00164B04" w:rsidP="00F13E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i/>
          <w:color w:val="auto"/>
        </w:rPr>
      </w:pPr>
      <w:r>
        <w:rPr>
          <w:b/>
          <w:color w:val="auto"/>
          <w:sz w:val="22"/>
          <w:szCs w:val="22"/>
        </w:rPr>
        <w:lastRenderedPageBreak/>
        <w:t>Scottish Opera’s Outreach and E</w:t>
      </w:r>
      <w:r w:rsidR="00000132">
        <w:rPr>
          <w:b/>
          <w:color w:val="auto"/>
          <w:sz w:val="22"/>
          <w:szCs w:val="22"/>
        </w:rPr>
        <w:t>ducation department continue</w:t>
      </w:r>
      <w:r w:rsidR="00F13EF1">
        <w:rPr>
          <w:b/>
          <w:color w:val="auto"/>
          <w:sz w:val="22"/>
          <w:szCs w:val="22"/>
        </w:rPr>
        <w:t>s its</w:t>
      </w:r>
      <w:r>
        <w:rPr>
          <w:b/>
          <w:color w:val="auto"/>
          <w:sz w:val="22"/>
          <w:szCs w:val="22"/>
        </w:rPr>
        <w:t xml:space="preserve"> 50</w:t>
      </w:r>
      <w:r w:rsidRPr="00164B04">
        <w:rPr>
          <w:b/>
          <w:color w:val="auto"/>
          <w:sz w:val="22"/>
          <w:szCs w:val="22"/>
          <w:vertAlign w:val="superscript"/>
        </w:rPr>
        <w:t>th</w:t>
      </w:r>
      <w:r>
        <w:rPr>
          <w:b/>
          <w:color w:val="auto"/>
          <w:sz w:val="22"/>
          <w:szCs w:val="22"/>
        </w:rPr>
        <w:t xml:space="preserve"> anniversary celebration</w:t>
      </w:r>
      <w:r w:rsidR="00000132">
        <w:rPr>
          <w:b/>
          <w:color w:val="auto"/>
          <w:sz w:val="22"/>
          <w:szCs w:val="22"/>
        </w:rPr>
        <w:t>s</w:t>
      </w:r>
      <w:r>
        <w:rPr>
          <w:b/>
          <w:color w:val="auto"/>
          <w:sz w:val="22"/>
          <w:szCs w:val="22"/>
        </w:rPr>
        <w:t xml:space="preserve"> </w:t>
      </w:r>
      <w:r w:rsidR="00210707">
        <w:rPr>
          <w:b/>
          <w:color w:val="auto"/>
          <w:sz w:val="22"/>
          <w:szCs w:val="22"/>
        </w:rPr>
        <w:t xml:space="preserve">with a </w:t>
      </w:r>
      <w:r w:rsidR="00F13EF1">
        <w:rPr>
          <w:b/>
          <w:color w:val="auto"/>
          <w:sz w:val="22"/>
          <w:szCs w:val="22"/>
        </w:rPr>
        <w:t xml:space="preserve">festive </w:t>
      </w:r>
      <w:r w:rsidR="00210707">
        <w:rPr>
          <w:b/>
          <w:color w:val="auto"/>
          <w:sz w:val="22"/>
          <w:szCs w:val="22"/>
        </w:rPr>
        <w:t xml:space="preserve">production </w:t>
      </w:r>
      <w:r w:rsidR="00B573EA">
        <w:rPr>
          <w:b/>
          <w:color w:val="auto"/>
          <w:sz w:val="22"/>
          <w:szCs w:val="22"/>
        </w:rPr>
        <w:t>for 3 to 6</w:t>
      </w:r>
      <w:r w:rsidR="00F13EF1">
        <w:rPr>
          <w:b/>
          <w:color w:val="auto"/>
          <w:sz w:val="22"/>
          <w:szCs w:val="22"/>
        </w:rPr>
        <w:t xml:space="preserve"> year olds –</w:t>
      </w:r>
      <w:r w:rsidR="00210707" w:rsidRPr="00F13EF1">
        <w:rPr>
          <w:b/>
          <w:color w:val="auto"/>
          <w:sz w:val="22"/>
          <w:szCs w:val="22"/>
        </w:rPr>
        <w:t xml:space="preserve"> </w:t>
      </w:r>
      <w:r w:rsidR="00210707" w:rsidRPr="00F13EF1">
        <w:rPr>
          <w:b/>
          <w:i/>
          <w:color w:val="auto"/>
          <w:sz w:val="22"/>
          <w:szCs w:val="22"/>
        </w:rPr>
        <w:t xml:space="preserve">Mr </w:t>
      </w:r>
      <w:proofErr w:type="spellStart"/>
      <w:r w:rsidR="00210707" w:rsidRPr="00F13EF1">
        <w:rPr>
          <w:b/>
          <w:i/>
          <w:color w:val="auto"/>
          <w:sz w:val="22"/>
          <w:szCs w:val="22"/>
        </w:rPr>
        <w:t>McNeep</w:t>
      </w:r>
      <w:proofErr w:type="spellEnd"/>
      <w:r w:rsidR="00F13EF1" w:rsidRPr="00F13EF1">
        <w:rPr>
          <w:b/>
          <w:i/>
          <w:color w:val="auto"/>
          <w:sz w:val="22"/>
          <w:szCs w:val="22"/>
        </w:rPr>
        <w:t xml:space="preserve"> Has Lost His Sheep</w:t>
      </w:r>
      <w:r w:rsidR="006731FA" w:rsidRPr="00F13EF1">
        <w:rPr>
          <w:b/>
          <w:i/>
          <w:color w:val="auto"/>
          <w:sz w:val="22"/>
          <w:szCs w:val="22"/>
        </w:rPr>
        <w:t>.</w:t>
      </w:r>
    </w:p>
    <w:p w:rsidR="00210707" w:rsidRPr="0064089A" w:rsidRDefault="00B573EA" w:rsidP="00114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auto"/>
        </w:rPr>
      </w:pPr>
      <w:r w:rsidRPr="0064089A">
        <w:rPr>
          <w:b/>
          <w:color w:val="auto"/>
          <w:sz w:val="22"/>
          <w:szCs w:val="22"/>
        </w:rPr>
        <w:t xml:space="preserve">A </w:t>
      </w:r>
      <w:r w:rsidR="003B0A59" w:rsidRPr="0064089A">
        <w:rPr>
          <w:b/>
          <w:color w:val="auto"/>
          <w:sz w:val="22"/>
          <w:szCs w:val="22"/>
        </w:rPr>
        <w:t xml:space="preserve">Gala concert </w:t>
      </w:r>
      <w:r w:rsidR="00D245C7" w:rsidRPr="0064089A">
        <w:rPr>
          <w:b/>
          <w:color w:val="auto"/>
          <w:sz w:val="22"/>
          <w:szCs w:val="22"/>
        </w:rPr>
        <w:t>in Dundee</w:t>
      </w:r>
      <w:r w:rsidR="00D245C7">
        <w:rPr>
          <w:b/>
          <w:color w:val="auto"/>
          <w:sz w:val="22"/>
          <w:szCs w:val="22"/>
        </w:rPr>
        <w:t>,</w:t>
      </w:r>
      <w:r w:rsidR="00D245C7" w:rsidRPr="0064089A">
        <w:rPr>
          <w:b/>
          <w:color w:val="auto"/>
          <w:sz w:val="22"/>
          <w:szCs w:val="22"/>
        </w:rPr>
        <w:t xml:space="preserve"> </w:t>
      </w:r>
      <w:r w:rsidRPr="0064089A">
        <w:rPr>
          <w:b/>
          <w:color w:val="auto"/>
          <w:sz w:val="22"/>
          <w:szCs w:val="22"/>
        </w:rPr>
        <w:t>celebrating</w:t>
      </w:r>
      <w:r w:rsidR="00D245C7">
        <w:rPr>
          <w:b/>
          <w:color w:val="auto"/>
          <w:sz w:val="22"/>
          <w:szCs w:val="22"/>
        </w:rPr>
        <w:t xml:space="preserve"> the work of</w:t>
      </w:r>
      <w:r w:rsidRPr="0064089A">
        <w:rPr>
          <w:b/>
          <w:color w:val="auto"/>
          <w:sz w:val="22"/>
          <w:szCs w:val="22"/>
        </w:rPr>
        <w:t xml:space="preserve"> Puccini </w:t>
      </w:r>
    </w:p>
    <w:p w:rsidR="00B32395" w:rsidRDefault="00B32395" w:rsidP="005A557F">
      <w:pPr>
        <w:spacing w:line="360" w:lineRule="auto"/>
        <w:rPr>
          <w:szCs w:val="22"/>
        </w:rPr>
      </w:pPr>
    </w:p>
    <w:p w:rsidR="00563126" w:rsidRDefault="00B32395" w:rsidP="005A557F">
      <w:pPr>
        <w:spacing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Scottish Opera</w:t>
      </w:r>
      <w:r w:rsidR="0011489B">
        <w:rPr>
          <w:color w:val="000000"/>
          <w:szCs w:val="22"/>
          <w:lang w:eastAsia="en-GB"/>
        </w:rPr>
        <w:t xml:space="preserve"> is set to</w:t>
      </w:r>
      <w:r>
        <w:rPr>
          <w:color w:val="000000"/>
          <w:szCs w:val="22"/>
          <w:lang w:eastAsia="en-GB"/>
        </w:rPr>
        <w:t xml:space="preserve"> return t</w:t>
      </w:r>
      <w:r w:rsidR="0011489B">
        <w:rPr>
          <w:color w:val="000000"/>
          <w:szCs w:val="22"/>
          <w:lang w:eastAsia="en-GB"/>
        </w:rPr>
        <w:t>o live indoor performance following the suc</w:t>
      </w:r>
      <w:r w:rsidR="005A557F">
        <w:rPr>
          <w:color w:val="000000"/>
          <w:szCs w:val="22"/>
          <w:lang w:eastAsia="en-GB"/>
        </w:rPr>
        <w:t>cess of its outdoor productions</w:t>
      </w:r>
      <w:r w:rsidR="0011489B">
        <w:rPr>
          <w:color w:val="000000"/>
          <w:szCs w:val="22"/>
          <w:lang w:eastAsia="en-GB"/>
        </w:rPr>
        <w:t xml:space="preserve"> this </w:t>
      </w:r>
      <w:r w:rsidR="00EC1C33">
        <w:rPr>
          <w:color w:val="000000"/>
          <w:szCs w:val="22"/>
          <w:lang w:eastAsia="en-GB"/>
        </w:rPr>
        <w:t>Summer.</w:t>
      </w:r>
    </w:p>
    <w:p w:rsidR="00563126" w:rsidRDefault="00563126" w:rsidP="005A557F">
      <w:pPr>
        <w:spacing w:line="360" w:lineRule="auto"/>
        <w:rPr>
          <w:color w:val="000000"/>
          <w:szCs w:val="22"/>
          <w:lang w:eastAsia="en-GB"/>
        </w:rPr>
      </w:pPr>
    </w:p>
    <w:p w:rsidR="00B32395" w:rsidRDefault="005A557F" w:rsidP="005A557F">
      <w:pPr>
        <w:spacing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After 18 months </w:t>
      </w:r>
      <w:r w:rsidR="00F13EF1">
        <w:rPr>
          <w:color w:val="000000"/>
          <w:szCs w:val="22"/>
          <w:lang w:eastAsia="en-GB"/>
        </w:rPr>
        <w:t>with no indoor performances</w:t>
      </w:r>
      <w:r w:rsidR="00A93D17">
        <w:rPr>
          <w:color w:val="000000"/>
          <w:szCs w:val="22"/>
          <w:lang w:eastAsia="en-GB"/>
        </w:rPr>
        <w:t xml:space="preserve"> to a live audience</w:t>
      </w:r>
      <w:r w:rsidR="00F13EF1">
        <w:rPr>
          <w:color w:val="000000"/>
          <w:szCs w:val="22"/>
          <w:lang w:eastAsia="en-GB"/>
        </w:rPr>
        <w:t xml:space="preserve"> </w:t>
      </w:r>
      <w:r>
        <w:rPr>
          <w:color w:val="000000"/>
          <w:szCs w:val="22"/>
          <w:lang w:eastAsia="en-GB"/>
        </w:rPr>
        <w:t>the Compa</w:t>
      </w:r>
      <w:r w:rsidR="00B573EA">
        <w:rPr>
          <w:color w:val="000000"/>
          <w:szCs w:val="22"/>
          <w:lang w:eastAsia="en-GB"/>
        </w:rPr>
        <w:t>ny announces its Autumn 2021</w:t>
      </w:r>
      <w:r w:rsidR="00F13EF1">
        <w:rPr>
          <w:color w:val="000000"/>
          <w:szCs w:val="22"/>
          <w:lang w:eastAsia="en-GB"/>
        </w:rPr>
        <w:t xml:space="preserve"> a</w:t>
      </w:r>
      <w:r>
        <w:rPr>
          <w:color w:val="000000"/>
          <w:szCs w:val="22"/>
          <w:lang w:eastAsia="en-GB"/>
        </w:rPr>
        <w:t xml:space="preserve">ctivity with a new production of Gilbert and Sullivan’s </w:t>
      </w:r>
      <w:r w:rsidRPr="006731FA">
        <w:rPr>
          <w:i/>
          <w:color w:val="000000"/>
          <w:szCs w:val="22"/>
          <w:lang w:eastAsia="en-GB"/>
        </w:rPr>
        <w:t>The Gondoliers</w:t>
      </w:r>
      <w:r>
        <w:rPr>
          <w:color w:val="000000"/>
          <w:szCs w:val="22"/>
          <w:lang w:eastAsia="en-GB"/>
        </w:rPr>
        <w:t xml:space="preserve"> and the </w:t>
      </w:r>
      <w:r w:rsidR="00F13EF1">
        <w:rPr>
          <w:color w:val="000000"/>
          <w:szCs w:val="22"/>
          <w:lang w:eastAsia="en-GB"/>
        </w:rPr>
        <w:t xml:space="preserve">Scottish Opera </w:t>
      </w:r>
      <w:r>
        <w:rPr>
          <w:color w:val="000000"/>
          <w:szCs w:val="22"/>
          <w:lang w:eastAsia="en-GB"/>
        </w:rPr>
        <w:t xml:space="preserve">premiere of </w:t>
      </w:r>
      <w:r w:rsidRPr="006731FA">
        <w:rPr>
          <w:i/>
          <w:color w:val="000000"/>
          <w:szCs w:val="22"/>
          <w:lang w:eastAsia="en-GB"/>
        </w:rPr>
        <w:t>Utopia, Limited</w:t>
      </w:r>
      <w:r w:rsidR="00FD79F9">
        <w:rPr>
          <w:color w:val="000000"/>
          <w:szCs w:val="22"/>
          <w:lang w:eastAsia="en-GB"/>
        </w:rPr>
        <w:t xml:space="preserve">, </w:t>
      </w:r>
      <w:r>
        <w:rPr>
          <w:color w:val="000000"/>
          <w:szCs w:val="22"/>
          <w:lang w:eastAsia="en-GB"/>
        </w:rPr>
        <w:t xml:space="preserve">a return </w:t>
      </w:r>
      <w:r w:rsidR="00F13EF1">
        <w:rPr>
          <w:color w:val="000000"/>
          <w:szCs w:val="22"/>
          <w:lang w:eastAsia="en-GB"/>
        </w:rPr>
        <w:t>for</w:t>
      </w:r>
      <w:r>
        <w:rPr>
          <w:color w:val="000000"/>
          <w:szCs w:val="22"/>
          <w:lang w:eastAsia="en-GB"/>
        </w:rPr>
        <w:t xml:space="preserve"> </w:t>
      </w:r>
      <w:r w:rsidRPr="006731FA">
        <w:rPr>
          <w:i/>
          <w:color w:val="000000"/>
          <w:szCs w:val="22"/>
          <w:lang w:eastAsia="en-GB"/>
        </w:rPr>
        <w:t>Opera Highlights</w:t>
      </w:r>
      <w:r>
        <w:rPr>
          <w:color w:val="000000"/>
          <w:szCs w:val="22"/>
          <w:lang w:eastAsia="en-GB"/>
        </w:rPr>
        <w:t xml:space="preserve"> to </w:t>
      </w:r>
      <w:r w:rsidR="00625390">
        <w:rPr>
          <w:color w:val="000000"/>
          <w:szCs w:val="22"/>
          <w:lang w:eastAsia="en-GB"/>
        </w:rPr>
        <w:t>9</w:t>
      </w:r>
      <w:r>
        <w:rPr>
          <w:color w:val="000000"/>
          <w:szCs w:val="22"/>
          <w:lang w:eastAsia="en-GB"/>
        </w:rPr>
        <w:t xml:space="preserve"> venues</w:t>
      </w:r>
      <w:r w:rsidR="00A93D17">
        <w:rPr>
          <w:color w:val="000000"/>
          <w:szCs w:val="22"/>
          <w:lang w:eastAsia="en-GB"/>
        </w:rPr>
        <w:t xml:space="preserve"> throughout Scotland</w:t>
      </w:r>
      <w:r w:rsidR="00F13EF1">
        <w:rPr>
          <w:color w:val="000000"/>
          <w:szCs w:val="22"/>
          <w:lang w:eastAsia="en-GB"/>
        </w:rPr>
        <w:t>,</w:t>
      </w:r>
      <w:r w:rsidR="00B573EA">
        <w:rPr>
          <w:color w:val="000000"/>
          <w:szCs w:val="22"/>
          <w:lang w:eastAsia="en-GB"/>
        </w:rPr>
        <w:t xml:space="preserve"> and</w:t>
      </w:r>
      <w:r>
        <w:rPr>
          <w:color w:val="000000"/>
          <w:szCs w:val="22"/>
          <w:lang w:eastAsia="en-GB"/>
        </w:rPr>
        <w:t xml:space="preserve"> live performance</w:t>
      </w:r>
      <w:r w:rsidR="00B573EA">
        <w:rPr>
          <w:color w:val="000000"/>
          <w:szCs w:val="22"/>
          <w:lang w:eastAsia="en-GB"/>
        </w:rPr>
        <w:t>s</w:t>
      </w:r>
      <w:r>
        <w:rPr>
          <w:color w:val="000000"/>
          <w:szCs w:val="22"/>
          <w:lang w:eastAsia="en-GB"/>
        </w:rPr>
        <w:t xml:space="preserve"> of the Comp</w:t>
      </w:r>
      <w:r w:rsidR="00F13EF1">
        <w:rPr>
          <w:color w:val="000000"/>
          <w:szCs w:val="22"/>
          <w:lang w:eastAsia="en-GB"/>
        </w:rPr>
        <w:t xml:space="preserve">any’s </w:t>
      </w:r>
      <w:proofErr w:type="spellStart"/>
      <w:r w:rsidR="00A93D17" w:rsidRPr="00BC7FF5">
        <w:rPr>
          <w:i/>
          <w:color w:val="000000"/>
          <w:szCs w:val="22"/>
          <w:lang w:eastAsia="en-GB"/>
        </w:rPr>
        <w:t>Così</w:t>
      </w:r>
      <w:proofErr w:type="spellEnd"/>
      <w:r w:rsidR="00A93D17" w:rsidRPr="00BC7FF5">
        <w:rPr>
          <w:i/>
          <w:color w:val="000000"/>
          <w:szCs w:val="22"/>
          <w:lang w:eastAsia="en-GB"/>
        </w:rPr>
        <w:t xml:space="preserve"> fan </w:t>
      </w:r>
      <w:proofErr w:type="spellStart"/>
      <w:r w:rsidR="00A93D17" w:rsidRPr="00BC7FF5">
        <w:rPr>
          <w:i/>
          <w:color w:val="000000"/>
          <w:szCs w:val="22"/>
          <w:lang w:eastAsia="en-GB"/>
        </w:rPr>
        <w:t>tutte</w:t>
      </w:r>
      <w:proofErr w:type="spellEnd"/>
      <w:r w:rsidR="00A93D17">
        <w:rPr>
          <w:color w:val="000000"/>
          <w:szCs w:val="22"/>
          <w:lang w:eastAsia="en-GB"/>
        </w:rPr>
        <w:t xml:space="preserve">, originally created for </w:t>
      </w:r>
      <w:r w:rsidR="00F13EF1">
        <w:rPr>
          <w:color w:val="000000"/>
          <w:szCs w:val="22"/>
          <w:lang w:eastAsia="en-GB"/>
        </w:rPr>
        <w:t>Scottish Opera: On Screen</w:t>
      </w:r>
      <w:r w:rsidR="00A93D17">
        <w:rPr>
          <w:color w:val="000000"/>
          <w:szCs w:val="22"/>
          <w:lang w:eastAsia="en-GB"/>
        </w:rPr>
        <w:t>,</w:t>
      </w:r>
      <w:r>
        <w:rPr>
          <w:color w:val="000000"/>
          <w:szCs w:val="22"/>
          <w:lang w:eastAsia="en-GB"/>
        </w:rPr>
        <w:t xml:space="preserve"> at </w:t>
      </w:r>
      <w:proofErr w:type="spellStart"/>
      <w:r>
        <w:rPr>
          <w:color w:val="000000"/>
          <w:szCs w:val="22"/>
          <w:lang w:eastAsia="en-GB"/>
        </w:rPr>
        <w:t>Lammermuir</w:t>
      </w:r>
      <w:proofErr w:type="spellEnd"/>
      <w:r>
        <w:rPr>
          <w:color w:val="000000"/>
          <w:szCs w:val="22"/>
          <w:lang w:eastAsia="en-GB"/>
        </w:rPr>
        <w:t xml:space="preserve"> </w:t>
      </w:r>
      <w:r w:rsidR="00563126">
        <w:rPr>
          <w:color w:val="000000"/>
          <w:szCs w:val="22"/>
          <w:lang w:eastAsia="en-GB"/>
        </w:rPr>
        <w:t>Fe</w:t>
      </w:r>
      <w:r w:rsidR="00F13EF1">
        <w:rPr>
          <w:color w:val="000000"/>
          <w:szCs w:val="22"/>
          <w:lang w:eastAsia="en-GB"/>
        </w:rPr>
        <w:t xml:space="preserve">stival and Perth Concert Hall. This is alongside a gala </w:t>
      </w:r>
      <w:r w:rsidR="00563126">
        <w:rPr>
          <w:color w:val="000000"/>
          <w:szCs w:val="22"/>
          <w:lang w:eastAsia="en-GB"/>
        </w:rPr>
        <w:t>performance in Dunde</w:t>
      </w:r>
      <w:r w:rsidR="00B21C4A">
        <w:rPr>
          <w:color w:val="000000"/>
          <w:szCs w:val="22"/>
          <w:lang w:eastAsia="en-GB"/>
        </w:rPr>
        <w:t>e and more from Scottish Opera</w:t>
      </w:r>
      <w:r w:rsidR="00563126">
        <w:rPr>
          <w:color w:val="000000"/>
          <w:szCs w:val="22"/>
          <w:lang w:eastAsia="en-GB"/>
        </w:rPr>
        <w:t xml:space="preserve"> Outreach </w:t>
      </w:r>
      <w:r w:rsidR="00F13EF1">
        <w:rPr>
          <w:color w:val="000000"/>
          <w:szCs w:val="22"/>
          <w:lang w:eastAsia="en-GB"/>
        </w:rPr>
        <w:t>&amp;</w:t>
      </w:r>
      <w:r w:rsidR="00563126">
        <w:rPr>
          <w:color w:val="000000"/>
          <w:szCs w:val="22"/>
          <w:lang w:eastAsia="en-GB"/>
        </w:rPr>
        <w:t xml:space="preserve"> Education. </w:t>
      </w:r>
    </w:p>
    <w:p w:rsidR="00E70AB8" w:rsidRDefault="00E70AB8" w:rsidP="005A557F">
      <w:pPr>
        <w:spacing w:line="360" w:lineRule="auto"/>
        <w:rPr>
          <w:color w:val="000000"/>
          <w:szCs w:val="22"/>
          <w:lang w:eastAsia="en-GB"/>
        </w:rPr>
      </w:pPr>
    </w:p>
    <w:p w:rsidR="00E70AB8" w:rsidRDefault="00F27C55" w:rsidP="00E70AB8">
      <w:pPr>
        <w:spacing w:line="360" w:lineRule="auto"/>
        <w:rPr>
          <w:szCs w:val="22"/>
        </w:rPr>
      </w:pPr>
      <w:r w:rsidRPr="00F27C55">
        <w:rPr>
          <w:szCs w:val="22"/>
        </w:rPr>
        <w:t>Scottish Opera, General Director,</w:t>
      </w:r>
      <w:r>
        <w:rPr>
          <w:b/>
          <w:szCs w:val="22"/>
        </w:rPr>
        <w:t xml:space="preserve"> </w:t>
      </w:r>
      <w:r w:rsidR="00E70AB8" w:rsidRPr="00E70AB8">
        <w:rPr>
          <w:b/>
          <w:szCs w:val="22"/>
        </w:rPr>
        <w:t>Alex Reedijk</w:t>
      </w:r>
      <w:r w:rsidR="00E70AB8">
        <w:rPr>
          <w:szCs w:val="22"/>
        </w:rPr>
        <w:t xml:space="preserve"> said: ‘We are delighted that after 18 months we are going to be able to open theatre doors an</w:t>
      </w:r>
      <w:r w:rsidR="00F13EF1">
        <w:rPr>
          <w:szCs w:val="22"/>
        </w:rPr>
        <w:t>d welcome audiences back inside</w:t>
      </w:r>
      <w:r w:rsidR="00E70AB8">
        <w:rPr>
          <w:szCs w:val="22"/>
        </w:rPr>
        <w:t xml:space="preserve">. </w:t>
      </w:r>
      <w:r w:rsidR="00E70AB8" w:rsidRPr="00F13EF1">
        <w:rPr>
          <w:i/>
          <w:szCs w:val="22"/>
        </w:rPr>
        <w:t>The Gondoliers</w:t>
      </w:r>
      <w:r w:rsidR="00E70AB8">
        <w:rPr>
          <w:szCs w:val="22"/>
        </w:rPr>
        <w:t xml:space="preserve"> is </w:t>
      </w:r>
      <w:r w:rsidR="00F13EF1">
        <w:rPr>
          <w:szCs w:val="22"/>
        </w:rPr>
        <w:t xml:space="preserve">a </w:t>
      </w:r>
      <w:r w:rsidR="00E70AB8">
        <w:rPr>
          <w:szCs w:val="22"/>
        </w:rPr>
        <w:t xml:space="preserve">truly uplifting production to mark such a positive milestone in our return to live </w:t>
      </w:r>
      <w:r w:rsidR="001E7A7A">
        <w:rPr>
          <w:szCs w:val="22"/>
        </w:rPr>
        <w:t xml:space="preserve">indoor </w:t>
      </w:r>
      <w:r w:rsidR="00E70AB8">
        <w:rPr>
          <w:szCs w:val="22"/>
        </w:rPr>
        <w:t xml:space="preserve">performance. Over the last year we have been resilient in our attempts to adapt to the circumstances by offering our On Screen productions, as well as </w:t>
      </w:r>
      <w:r w:rsidR="00E70AB8" w:rsidRPr="00F13EF1">
        <w:rPr>
          <w:i/>
          <w:szCs w:val="22"/>
        </w:rPr>
        <w:t>Pop-up Opera</w:t>
      </w:r>
      <w:r w:rsidR="00F13EF1">
        <w:rPr>
          <w:szCs w:val="22"/>
        </w:rPr>
        <w:t xml:space="preserve"> and our 5-</w:t>
      </w:r>
      <w:r w:rsidR="00E70AB8">
        <w:rPr>
          <w:szCs w:val="22"/>
        </w:rPr>
        <w:t xml:space="preserve">star outdoor productions of </w:t>
      </w:r>
      <w:r w:rsidR="00E70AB8" w:rsidRPr="00E70AB8">
        <w:rPr>
          <w:i/>
          <w:szCs w:val="22"/>
        </w:rPr>
        <w:t>Falstaff</w:t>
      </w:r>
      <w:r w:rsidR="00E70AB8">
        <w:rPr>
          <w:szCs w:val="22"/>
        </w:rPr>
        <w:t xml:space="preserve"> and </w:t>
      </w:r>
      <w:r w:rsidR="00F13EF1">
        <w:rPr>
          <w:i/>
          <w:szCs w:val="22"/>
        </w:rPr>
        <w:t xml:space="preserve">La </w:t>
      </w:r>
      <w:proofErr w:type="spellStart"/>
      <w:r w:rsidR="00F13EF1">
        <w:rPr>
          <w:i/>
          <w:szCs w:val="22"/>
        </w:rPr>
        <w:t>bohè</w:t>
      </w:r>
      <w:r w:rsidR="00E70AB8" w:rsidRPr="00E70AB8">
        <w:rPr>
          <w:i/>
          <w:szCs w:val="22"/>
        </w:rPr>
        <w:t>me</w:t>
      </w:r>
      <w:proofErr w:type="spellEnd"/>
      <w:r w:rsidR="00E70AB8">
        <w:rPr>
          <w:szCs w:val="22"/>
        </w:rPr>
        <w:t xml:space="preserve">. There is little that compares </w:t>
      </w:r>
      <w:r w:rsidR="00563126">
        <w:rPr>
          <w:szCs w:val="22"/>
        </w:rPr>
        <w:t xml:space="preserve">to </w:t>
      </w:r>
      <w:r w:rsidR="00E70AB8">
        <w:rPr>
          <w:szCs w:val="22"/>
        </w:rPr>
        <w:t xml:space="preserve">the experience of live performance and this is the next step </w:t>
      </w:r>
      <w:r w:rsidR="00F13EF1">
        <w:rPr>
          <w:szCs w:val="22"/>
        </w:rPr>
        <w:t xml:space="preserve">in returning to our audiences – we can’t wait to be with you again inside a theatre! </w:t>
      </w:r>
      <w:r w:rsidR="00E70AB8">
        <w:rPr>
          <w:szCs w:val="22"/>
        </w:rPr>
        <w:t>We are especially delighted to have the opportunity to travel to local ven</w:t>
      </w:r>
      <w:r w:rsidR="00F13EF1">
        <w:rPr>
          <w:szCs w:val="22"/>
        </w:rPr>
        <w:t xml:space="preserve">ues again for </w:t>
      </w:r>
      <w:r w:rsidR="00C24731">
        <w:rPr>
          <w:szCs w:val="22"/>
        </w:rPr>
        <w:t xml:space="preserve">indoor performances of </w:t>
      </w:r>
      <w:bookmarkStart w:id="3" w:name="_GoBack"/>
      <w:bookmarkEnd w:id="3"/>
      <w:r w:rsidR="00F13EF1">
        <w:rPr>
          <w:szCs w:val="22"/>
        </w:rPr>
        <w:t xml:space="preserve">Opera Highlights and </w:t>
      </w:r>
      <w:proofErr w:type="spellStart"/>
      <w:r w:rsidR="00E70AB8">
        <w:rPr>
          <w:szCs w:val="22"/>
        </w:rPr>
        <w:t>Lammermuir</w:t>
      </w:r>
      <w:proofErr w:type="spellEnd"/>
      <w:r w:rsidR="00E70AB8">
        <w:rPr>
          <w:szCs w:val="22"/>
        </w:rPr>
        <w:t xml:space="preserve"> Festival, </w:t>
      </w:r>
      <w:r w:rsidR="00F13EF1">
        <w:rPr>
          <w:szCs w:val="22"/>
        </w:rPr>
        <w:t xml:space="preserve">alongside our </w:t>
      </w:r>
      <w:r w:rsidR="00FD79F9">
        <w:rPr>
          <w:szCs w:val="22"/>
        </w:rPr>
        <w:t>performances</w:t>
      </w:r>
      <w:r w:rsidR="00F13EF1">
        <w:rPr>
          <w:szCs w:val="22"/>
        </w:rPr>
        <w:t xml:space="preserve"> </w:t>
      </w:r>
      <w:r w:rsidR="00FD79F9">
        <w:rPr>
          <w:szCs w:val="22"/>
        </w:rPr>
        <w:t>in</w:t>
      </w:r>
      <w:r w:rsidR="00F13EF1">
        <w:rPr>
          <w:szCs w:val="22"/>
        </w:rPr>
        <w:t xml:space="preserve"> </w:t>
      </w:r>
      <w:r w:rsidR="00E70AB8">
        <w:rPr>
          <w:szCs w:val="22"/>
        </w:rPr>
        <w:t xml:space="preserve">Perth </w:t>
      </w:r>
      <w:r w:rsidR="00FD79F9">
        <w:rPr>
          <w:szCs w:val="22"/>
        </w:rPr>
        <w:t>and Dundee. I</w:t>
      </w:r>
      <w:r w:rsidR="00E70AB8">
        <w:rPr>
          <w:szCs w:val="22"/>
        </w:rPr>
        <w:t xml:space="preserve">t is at the </w:t>
      </w:r>
      <w:r w:rsidR="00FD79F9">
        <w:t>heart of everything we aim for as a C</w:t>
      </w:r>
      <w:r w:rsidR="00E70AB8" w:rsidRPr="007914E4">
        <w:t xml:space="preserve">ompany, travelling the highways and byways of Scotland to </w:t>
      </w:r>
      <w:r w:rsidR="00FD79F9">
        <w:t>make</w:t>
      </w:r>
      <w:r w:rsidR="00E70AB8" w:rsidRPr="007914E4">
        <w:t xml:space="preserve"> opera accessible to all</w:t>
      </w:r>
      <w:r w:rsidR="00E70AB8">
        <w:t>.’</w:t>
      </w:r>
    </w:p>
    <w:p w:rsidR="00164B04" w:rsidRDefault="00164B04" w:rsidP="005A557F">
      <w:pPr>
        <w:spacing w:line="360" w:lineRule="auto"/>
        <w:rPr>
          <w:lang w:val="en"/>
        </w:rPr>
      </w:pPr>
    </w:p>
    <w:p w:rsidR="005A557F" w:rsidRPr="00147661" w:rsidRDefault="00D245C7" w:rsidP="00147661">
      <w:pPr>
        <w:autoSpaceDE w:val="0"/>
        <w:autoSpaceDN w:val="0"/>
        <w:adjustRightInd w:val="0"/>
        <w:spacing w:line="360" w:lineRule="auto"/>
      </w:pPr>
      <w:r>
        <w:rPr>
          <w:lang w:val="en"/>
        </w:rPr>
        <w:t>P</w:t>
      </w:r>
      <w:r w:rsidR="00164B04">
        <w:rPr>
          <w:lang w:val="en"/>
        </w:rPr>
        <w:t xml:space="preserve">ostponed </w:t>
      </w:r>
      <w:r>
        <w:rPr>
          <w:lang w:val="en"/>
        </w:rPr>
        <w:t>since</w:t>
      </w:r>
      <w:r w:rsidR="00164B04">
        <w:rPr>
          <w:lang w:val="en"/>
        </w:rPr>
        <w:t xml:space="preserve"> May 2020, Scottish Opera brings a </w:t>
      </w:r>
      <w:r w:rsidR="005A557F">
        <w:rPr>
          <w:lang w:val="en"/>
        </w:rPr>
        <w:t xml:space="preserve">new </w:t>
      </w:r>
      <w:r w:rsidR="00F94A2D">
        <w:rPr>
          <w:lang w:val="en"/>
        </w:rPr>
        <w:t>co-</w:t>
      </w:r>
      <w:r w:rsidR="005A557F">
        <w:rPr>
          <w:lang w:val="en"/>
        </w:rPr>
        <w:t>production</w:t>
      </w:r>
      <w:r w:rsidR="00F94A2D">
        <w:rPr>
          <w:lang w:val="en"/>
        </w:rPr>
        <w:t xml:space="preserve"> with </w:t>
      </w:r>
      <w:proofErr w:type="spellStart"/>
      <w:r w:rsidR="00F94A2D">
        <w:rPr>
          <w:lang w:val="en"/>
        </w:rPr>
        <w:t>D’Oyly</w:t>
      </w:r>
      <w:proofErr w:type="spellEnd"/>
      <w:r w:rsidR="00F94A2D">
        <w:rPr>
          <w:lang w:val="en"/>
        </w:rPr>
        <w:t xml:space="preserve"> Carte Opera</w:t>
      </w:r>
      <w:r w:rsidR="005A557F">
        <w:rPr>
          <w:lang w:val="en"/>
        </w:rPr>
        <w:t xml:space="preserve"> </w:t>
      </w:r>
      <w:r w:rsidR="00F94A2D">
        <w:rPr>
          <w:lang w:val="en"/>
        </w:rPr>
        <w:t xml:space="preserve">and State Opera South Australia </w:t>
      </w:r>
      <w:r w:rsidR="005A557F">
        <w:rPr>
          <w:lang w:val="en"/>
        </w:rPr>
        <w:t xml:space="preserve">of Gilbert &amp; Sullivan's </w:t>
      </w:r>
      <w:r w:rsidR="005A557F" w:rsidRPr="002C71D7">
        <w:rPr>
          <w:i/>
          <w:lang w:val="en"/>
        </w:rPr>
        <w:t>The Gondoliers</w:t>
      </w:r>
      <w:r w:rsidR="005A557F">
        <w:rPr>
          <w:lang w:val="en"/>
        </w:rPr>
        <w:t xml:space="preserve"> </w:t>
      </w:r>
      <w:r w:rsidR="00164B04">
        <w:rPr>
          <w:lang w:val="en"/>
        </w:rPr>
        <w:t xml:space="preserve">to </w:t>
      </w:r>
      <w:r w:rsidR="00012035">
        <w:rPr>
          <w:lang w:val="en"/>
        </w:rPr>
        <w:t>Theatre Royal Glasgow</w:t>
      </w:r>
      <w:r w:rsidR="00FD79F9">
        <w:rPr>
          <w:lang w:val="en"/>
        </w:rPr>
        <w:t xml:space="preserve">, Festival Theatre Edinburgh and Eden Court Inverness </w:t>
      </w:r>
      <w:r>
        <w:rPr>
          <w:lang w:val="en"/>
        </w:rPr>
        <w:t>this</w:t>
      </w:r>
      <w:r w:rsidR="00012035">
        <w:rPr>
          <w:lang w:val="en"/>
        </w:rPr>
        <w:t xml:space="preserve"> </w:t>
      </w:r>
      <w:r w:rsidR="00FD79F9">
        <w:rPr>
          <w:lang w:val="en"/>
        </w:rPr>
        <w:t>Autumn</w:t>
      </w:r>
      <w:r>
        <w:rPr>
          <w:lang w:val="en"/>
        </w:rPr>
        <w:t>,</w:t>
      </w:r>
      <w:r w:rsidR="005A557F">
        <w:rPr>
          <w:lang w:val="en"/>
        </w:rPr>
        <w:t xml:space="preserve"> before touring to </w:t>
      </w:r>
      <w:r w:rsidR="00012035">
        <w:rPr>
          <w:lang w:val="en"/>
        </w:rPr>
        <w:t>London’s Hackney Empire in March 2022</w:t>
      </w:r>
      <w:r w:rsidR="005A557F">
        <w:rPr>
          <w:lang w:val="en"/>
        </w:rPr>
        <w:t xml:space="preserve">. </w:t>
      </w:r>
      <w:r w:rsidR="00EA54ED">
        <w:rPr>
          <w:color w:val="000000"/>
          <w:lang w:val="en"/>
        </w:rPr>
        <w:t xml:space="preserve">Directed by </w:t>
      </w:r>
      <w:r w:rsidR="00EA54ED">
        <w:rPr>
          <w:b/>
          <w:bCs/>
          <w:color w:val="000000"/>
          <w:lang w:val="en"/>
        </w:rPr>
        <w:t>Stuart Maunder</w:t>
      </w:r>
      <w:r w:rsidR="00EA54ED">
        <w:rPr>
          <w:color w:val="000000"/>
          <w:lang w:val="en"/>
        </w:rPr>
        <w:t xml:space="preserve">, Artistic Director at State Opera South Australia, and with </w:t>
      </w:r>
      <w:r>
        <w:rPr>
          <w:lang w:val="en"/>
        </w:rPr>
        <w:t>set and costume design</w:t>
      </w:r>
      <w:r w:rsidR="00EA54ED">
        <w:rPr>
          <w:lang w:val="en"/>
        </w:rPr>
        <w:t xml:space="preserve"> by </w:t>
      </w:r>
      <w:r w:rsidR="00EA54ED">
        <w:rPr>
          <w:b/>
          <w:bCs/>
          <w:lang w:val="en"/>
        </w:rPr>
        <w:t>Dick Bird</w:t>
      </w:r>
      <w:r w:rsidR="00EA54ED">
        <w:rPr>
          <w:lang w:val="en"/>
        </w:rPr>
        <w:t xml:space="preserve"> </w:t>
      </w:r>
      <w:r w:rsidR="00EA54ED" w:rsidRPr="00EA54ED">
        <w:rPr>
          <w:i/>
          <w:lang w:val="en"/>
        </w:rPr>
        <w:t>(</w:t>
      </w:r>
      <w:r w:rsidR="00DC76A0">
        <w:rPr>
          <w:i/>
          <w:lang w:val="en"/>
        </w:rPr>
        <w:t xml:space="preserve">Mikado, </w:t>
      </w:r>
      <w:r w:rsidR="002D6D72">
        <w:rPr>
          <w:lang w:val="en"/>
        </w:rPr>
        <w:t>2015</w:t>
      </w:r>
      <w:r w:rsidR="00DC76A0">
        <w:rPr>
          <w:lang w:val="en"/>
        </w:rPr>
        <w:t xml:space="preserve">, </w:t>
      </w:r>
      <w:r w:rsidR="00EA54ED" w:rsidRPr="00EA54ED">
        <w:rPr>
          <w:i/>
          <w:lang w:val="en"/>
        </w:rPr>
        <w:t>Nixon in China</w:t>
      </w:r>
      <w:r w:rsidR="00EA54ED">
        <w:rPr>
          <w:lang w:val="en"/>
        </w:rPr>
        <w:t xml:space="preserve">, 2020) </w:t>
      </w:r>
      <w:r w:rsidR="00147661">
        <w:rPr>
          <w:lang w:val="en"/>
        </w:rPr>
        <w:t xml:space="preserve">this is production </w:t>
      </w:r>
      <w:r>
        <w:rPr>
          <w:lang w:val="en"/>
        </w:rPr>
        <w:t xml:space="preserve">is </w:t>
      </w:r>
      <w:r w:rsidR="00147661">
        <w:rPr>
          <w:lang w:val="en"/>
        </w:rPr>
        <w:t xml:space="preserve">packed full of fun and whimsy, brought to life with </w:t>
      </w:r>
      <w:r w:rsidR="00147661" w:rsidRPr="00AF4B38">
        <w:t>fabulously inventive props</w:t>
      </w:r>
      <w:r w:rsidR="00147661">
        <w:t xml:space="preserve"> </w:t>
      </w:r>
      <w:r w:rsidR="00147661">
        <w:rPr>
          <w:lang w:val="en"/>
        </w:rPr>
        <w:t xml:space="preserve">– </w:t>
      </w:r>
      <w:r w:rsidR="00147661">
        <w:t xml:space="preserve">which are never quite </w:t>
      </w:r>
      <w:r w:rsidR="00147661">
        <w:lastRenderedPageBreak/>
        <w:t xml:space="preserve">what they seem </w:t>
      </w:r>
      <w:r w:rsidR="00147661">
        <w:rPr>
          <w:lang w:val="en"/>
        </w:rPr>
        <w:t xml:space="preserve">– </w:t>
      </w:r>
      <w:r w:rsidR="00147661" w:rsidRPr="00AF4B38">
        <w:t xml:space="preserve">and </w:t>
      </w:r>
      <w:r w:rsidR="00147661">
        <w:t xml:space="preserve">exquisitely detailed </w:t>
      </w:r>
      <w:r w:rsidR="00147661" w:rsidRPr="00AF4B38">
        <w:t>costumes</w:t>
      </w:r>
      <w:r w:rsidR="00147661">
        <w:t xml:space="preserve"> that </w:t>
      </w:r>
      <w:r w:rsidR="00147661" w:rsidRPr="00AF4B38">
        <w:t>will</w:t>
      </w:r>
      <w:r w:rsidR="00147661">
        <w:t xml:space="preserve"> transport audiences to Venice’s </w:t>
      </w:r>
      <w:r w:rsidR="00147661" w:rsidRPr="00AF4B38">
        <w:t>Grand Canal</w:t>
      </w:r>
      <w:r w:rsidR="00B573EA">
        <w:t>. A</w:t>
      </w:r>
      <w:proofErr w:type="spellStart"/>
      <w:r w:rsidR="0064089A">
        <w:rPr>
          <w:lang w:val="en"/>
        </w:rPr>
        <w:t>udiences</w:t>
      </w:r>
      <w:proofErr w:type="spellEnd"/>
      <w:r w:rsidR="00164B04">
        <w:rPr>
          <w:lang w:val="en"/>
        </w:rPr>
        <w:t xml:space="preserve"> will also have the opportun</w:t>
      </w:r>
      <w:r>
        <w:rPr>
          <w:lang w:val="en"/>
        </w:rPr>
        <w:t>ity to see the rarely-</w:t>
      </w:r>
      <w:r w:rsidR="00563126">
        <w:rPr>
          <w:lang w:val="en"/>
        </w:rPr>
        <w:t xml:space="preserve">performed </w:t>
      </w:r>
      <w:r w:rsidR="005A557F">
        <w:rPr>
          <w:i/>
          <w:iCs/>
          <w:lang w:val="en"/>
        </w:rPr>
        <w:t xml:space="preserve">Utopia, Limited </w:t>
      </w:r>
      <w:r w:rsidR="00012035">
        <w:rPr>
          <w:iCs/>
          <w:lang w:val="en"/>
        </w:rPr>
        <w:t xml:space="preserve">in </w:t>
      </w:r>
      <w:r w:rsidR="00FD79F9">
        <w:rPr>
          <w:iCs/>
          <w:lang w:val="en"/>
        </w:rPr>
        <w:t xml:space="preserve">Glasgow, </w:t>
      </w:r>
      <w:r w:rsidR="00164B04">
        <w:rPr>
          <w:iCs/>
          <w:lang w:val="en"/>
        </w:rPr>
        <w:t>Edinburgh</w:t>
      </w:r>
      <w:r w:rsidR="00FD79F9">
        <w:rPr>
          <w:iCs/>
          <w:lang w:val="en"/>
        </w:rPr>
        <w:t xml:space="preserve"> and London</w:t>
      </w:r>
      <w:r w:rsidR="00164B04">
        <w:rPr>
          <w:iCs/>
          <w:lang w:val="en"/>
        </w:rPr>
        <w:t xml:space="preserve">. These </w:t>
      </w:r>
      <w:r w:rsidR="00FD79F9">
        <w:rPr>
          <w:lang w:val="en"/>
        </w:rPr>
        <w:t>concert</w:t>
      </w:r>
      <w:r w:rsidR="00164B04">
        <w:rPr>
          <w:lang w:val="en"/>
        </w:rPr>
        <w:t xml:space="preserve"> performances</w:t>
      </w:r>
      <w:r w:rsidR="005A557F">
        <w:rPr>
          <w:lang w:val="en"/>
        </w:rPr>
        <w:t xml:space="preserve"> will be a premiere </w:t>
      </w:r>
      <w:r w:rsidR="006731FA">
        <w:rPr>
          <w:lang w:val="en"/>
        </w:rPr>
        <w:t>for Scottish Opera and w</w:t>
      </w:r>
      <w:r w:rsidR="005A557F">
        <w:rPr>
          <w:lang w:val="en"/>
        </w:rPr>
        <w:t>ith only a handful of professional performances</w:t>
      </w:r>
      <w:r w:rsidR="00F94A2D">
        <w:rPr>
          <w:lang w:val="en"/>
        </w:rPr>
        <w:t xml:space="preserve"> since the original staging, this </w:t>
      </w:r>
      <w:r w:rsidR="00B573EA">
        <w:rPr>
          <w:lang w:val="en"/>
        </w:rPr>
        <w:t>is a rare</w:t>
      </w:r>
      <w:r w:rsidR="005A557F">
        <w:rPr>
          <w:lang w:val="en"/>
        </w:rPr>
        <w:t xml:space="preserve"> opportunity to indulge in some of G</w:t>
      </w:r>
      <w:r>
        <w:rPr>
          <w:lang w:val="en"/>
        </w:rPr>
        <w:t>ilbert &amp; Sullivan’s lesser-</w:t>
      </w:r>
      <w:r w:rsidR="00B573EA">
        <w:rPr>
          <w:lang w:val="en"/>
        </w:rPr>
        <w:t>known work</w:t>
      </w:r>
      <w:r w:rsidR="006731FA">
        <w:rPr>
          <w:lang w:val="en"/>
        </w:rPr>
        <w:t>.</w:t>
      </w:r>
    </w:p>
    <w:p w:rsidR="00E70AB8" w:rsidRDefault="00E70AB8" w:rsidP="005A557F">
      <w:pPr>
        <w:spacing w:line="360" w:lineRule="auto"/>
        <w:rPr>
          <w:lang w:val="en"/>
        </w:rPr>
      </w:pPr>
    </w:p>
    <w:p w:rsidR="00E70AB8" w:rsidRPr="00B32395" w:rsidRDefault="008E0335" w:rsidP="00E70AB8">
      <w:pPr>
        <w:spacing w:line="360" w:lineRule="auto"/>
        <w:rPr>
          <w:szCs w:val="22"/>
        </w:rPr>
      </w:pPr>
      <w:r>
        <w:rPr>
          <w:szCs w:val="22"/>
        </w:rPr>
        <w:t xml:space="preserve">Conductor and </w:t>
      </w:r>
      <w:r w:rsidR="00E70AB8">
        <w:rPr>
          <w:szCs w:val="22"/>
        </w:rPr>
        <w:t xml:space="preserve">Scottish Opera’s Head of Music, </w:t>
      </w:r>
      <w:r w:rsidR="00E70AB8" w:rsidRPr="00E70AB8">
        <w:rPr>
          <w:b/>
          <w:szCs w:val="22"/>
        </w:rPr>
        <w:t>Derek Clark</w:t>
      </w:r>
      <w:r w:rsidR="00E70AB8">
        <w:rPr>
          <w:szCs w:val="22"/>
        </w:rPr>
        <w:t>, said: ‘</w:t>
      </w:r>
      <w:r w:rsidR="00E70AB8">
        <w:rPr>
          <w:i/>
          <w:iCs/>
          <w:lang w:val="en"/>
        </w:rPr>
        <w:t xml:space="preserve">The Gondoliers </w:t>
      </w:r>
      <w:r w:rsidR="00E70AB8">
        <w:rPr>
          <w:lang w:val="en"/>
        </w:rPr>
        <w:t>is like a breath of Italian summer air. Gilbert’s witty book and lyrics show him at the top of his game and Sullivan, inspired by the Venetian setting, produced his sunniest score, with o</w:t>
      </w:r>
      <w:r w:rsidR="00B21C4A">
        <w:rPr>
          <w:lang w:val="en"/>
        </w:rPr>
        <w:t xml:space="preserve">ne lilting melody after another – </w:t>
      </w:r>
      <w:r w:rsidR="00E70AB8">
        <w:rPr>
          <w:lang w:val="en"/>
        </w:rPr>
        <w:t>all guaranteed to make you leave the theatre with a smile on your face. It’s pure joy from start to finish, exactly what is needed after a difficult year.’</w:t>
      </w:r>
    </w:p>
    <w:p w:rsidR="00E70AB8" w:rsidRDefault="00E70AB8" w:rsidP="005A557F">
      <w:pPr>
        <w:spacing w:line="360" w:lineRule="auto"/>
        <w:rPr>
          <w:lang w:val="en"/>
        </w:rPr>
      </w:pPr>
    </w:p>
    <w:p w:rsidR="008F2B41" w:rsidRDefault="008F2B41" w:rsidP="008F2B41">
      <w:pPr>
        <w:spacing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Scottish Opera’s </w:t>
      </w:r>
      <w:r w:rsidR="00FD79F9">
        <w:rPr>
          <w:color w:val="000000"/>
          <w:szCs w:val="22"/>
          <w:lang w:eastAsia="en-GB"/>
        </w:rPr>
        <w:t>ever-</w:t>
      </w:r>
      <w:r>
        <w:rPr>
          <w:color w:val="000000"/>
          <w:szCs w:val="22"/>
          <w:lang w:eastAsia="en-GB"/>
        </w:rPr>
        <w:t xml:space="preserve">popular </w:t>
      </w:r>
      <w:r w:rsidRPr="00B573EA">
        <w:rPr>
          <w:i/>
          <w:color w:val="000000"/>
          <w:szCs w:val="22"/>
          <w:lang w:eastAsia="en-GB"/>
        </w:rPr>
        <w:t>Opera Highlights</w:t>
      </w:r>
      <w:r>
        <w:rPr>
          <w:color w:val="000000"/>
          <w:szCs w:val="22"/>
          <w:lang w:eastAsia="en-GB"/>
        </w:rPr>
        <w:t xml:space="preserve"> returns, </w:t>
      </w:r>
      <w:r w:rsidR="00B21C4A">
        <w:rPr>
          <w:color w:val="000000"/>
          <w:szCs w:val="22"/>
          <w:lang w:eastAsia="en-GB"/>
        </w:rPr>
        <w:t xml:space="preserve">touring </w:t>
      </w:r>
      <w:r>
        <w:rPr>
          <w:color w:val="000000"/>
          <w:szCs w:val="22"/>
          <w:lang w:eastAsia="en-GB"/>
        </w:rPr>
        <w:t>Scotland with 11 performances over 9 venues. Th</w:t>
      </w:r>
      <w:r w:rsidR="00B31E99">
        <w:rPr>
          <w:color w:val="000000"/>
          <w:szCs w:val="22"/>
          <w:lang w:eastAsia="en-GB"/>
        </w:rPr>
        <w:t>e tour kicks off on 14 September</w:t>
      </w:r>
      <w:r>
        <w:rPr>
          <w:color w:val="000000"/>
          <w:szCs w:val="22"/>
          <w:lang w:eastAsia="en-GB"/>
        </w:rPr>
        <w:t xml:space="preserve"> </w:t>
      </w:r>
      <w:r w:rsidR="00B21C4A">
        <w:rPr>
          <w:color w:val="000000"/>
          <w:szCs w:val="22"/>
          <w:lang w:eastAsia="en-GB"/>
        </w:rPr>
        <w:t xml:space="preserve">2021 </w:t>
      </w:r>
      <w:r>
        <w:rPr>
          <w:color w:val="000000"/>
          <w:szCs w:val="22"/>
          <w:lang w:eastAsia="en-GB"/>
        </w:rPr>
        <w:t xml:space="preserve">in </w:t>
      </w:r>
      <w:r w:rsidR="00FD79F9">
        <w:rPr>
          <w:color w:val="000000"/>
          <w:szCs w:val="22"/>
          <w:lang w:eastAsia="en-GB"/>
        </w:rPr>
        <w:t>Greenock</w:t>
      </w:r>
      <w:r>
        <w:rPr>
          <w:color w:val="000000"/>
          <w:szCs w:val="22"/>
          <w:lang w:eastAsia="en-GB"/>
        </w:rPr>
        <w:t xml:space="preserve"> before travelling </w:t>
      </w:r>
      <w:r w:rsidR="00E70AB8">
        <w:rPr>
          <w:color w:val="000000"/>
          <w:szCs w:val="22"/>
          <w:lang w:eastAsia="en-GB"/>
        </w:rPr>
        <w:t xml:space="preserve">across </w:t>
      </w:r>
      <w:r>
        <w:rPr>
          <w:color w:val="000000"/>
          <w:szCs w:val="22"/>
          <w:lang w:eastAsia="en-GB"/>
        </w:rPr>
        <w:t xml:space="preserve">Scotland to Musselburgh, St Andrews, </w:t>
      </w:r>
      <w:proofErr w:type="spellStart"/>
      <w:r>
        <w:rPr>
          <w:color w:val="000000"/>
          <w:szCs w:val="22"/>
          <w:lang w:eastAsia="en-GB"/>
        </w:rPr>
        <w:t>Ballachullish</w:t>
      </w:r>
      <w:proofErr w:type="spellEnd"/>
      <w:r>
        <w:rPr>
          <w:color w:val="000000"/>
          <w:szCs w:val="22"/>
          <w:lang w:eastAsia="en-GB"/>
        </w:rPr>
        <w:t xml:space="preserve">, </w:t>
      </w:r>
      <w:proofErr w:type="spellStart"/>
      <w:r>
        <w:rPr>
          <w:color w:val="000000"/>
          <w:szCs w:val="22"/>
          <w:lang w:eastAsia="en-GB"/>
        </w:rPr>
        <w:t>Strathpeffer</w:t>
      </w:r>
      <w:proofErr w:type="spellEnd"/>
      <w:r>
        <w:rPr>
          <w:color w:val="000000"/>
          <w:szCs w:val="22"/>
          <w:lang w:eastAsia="en-GB"/>
        </w:rPr>
        <w:t xml:space="preserve">, Stornoway, Peebles, </w:t>
      </w:r>
      <w:r w:rsidR="007E76F3">
        <w:rPr>
          <w:color w:val="000000"/>
          <w:szCs w:val="22"/>
          <w:lang w:eastAsia="en-GB"/>
        </w:rPr>
        <w:t xml:space="preserve">Ayr and </w:t>
      </w:r>
      <w:proofErr w:type="spellStart"/>
      <w:r w:rsidR="007E76F3">
        <w:rPr>
          <w:color w:val="000000"/>
          <w:szCs w:val="22"/>
          <w:lang w:eastAsia="en-GB"/>
        </w:rPr>
        <w:t>Dunoon</w:t>
      </w:r>
      <w:proofErr w:type="spellEnd"/>
      <w:r w:rsidR="007E76F3">
        <w:rPr>
          <w:color w:val="000000"/>
          <w:szCs w:val="22"/>
          <w:lang w:eastAsia="en-GB"/>
        </w:rPr>
        <w:t xml:space="preserve">. Performed by a cast including </w:t>
      </w:r>
      <w:r w:rsidR="00472135">
        <w:rPr>
          <w:color w:val="000000"/>
          <w:szCs w:val="22"/>
          <w:lang w:eastAsia="en-GB"/>
        </w:rPr>
        <w:t xml:space="preserve">new </w:t>
      </w:r>
      <w:r>
        <w:rPr>
          <w:color w:val="000000"/>
          <w:szCs w:val="22"/>
          <w:lang w:eastAsia="en-GB"/>
        </w:rPr>
        <w:t xml:space="preserve">Scottish Opera 2021/22 Emerging Artists, director </w:t>
      </w:r>
      <w:r w:rsidRPr="00973788">
        <w:rPr>
          <w:b/>
          <w:szCs w:val="22"/>
          <w:shd w:val="clear" w:color="auto" w:fill="FFFFFF"/>
        </w:rPr>
        <w:t xml:space="preserve">Jeanne </w:t>
      </w:r>
      <w:proofErr w:type="spellStart"/>
      <w:r w:rsidRPr="00973788">
        <w:rPr>
          <w:b/>
          <w:szCs w:val="22"/>
          <w:shd w:val="clear" w:color="auto" w:fill="FFFFFF"/>
        </w:rPr>
        <w:t>Pansard-Besson</w:t>
      </w:r>
      <w:r w:rsidR="00FD79F9" w:rsidRPr="00D245C7">
        <w:rPr>
          <w:szCs w:val="22"/>
          <w:shd w:val="clear" w:color="auto" w:fill="FFFFFF"/>
        </w:rPr>
        <w:t>’s</w:t>
      </w:r>
      <w:proofErr w:type="spellEnd"/>
      <w:r w:rsidR="00FD79F9">
        <w:rPr>
          <w:szCs w:val="22"/>
          <w:shd w:val="clear" w:color="auto" w:fill="FFFFFF"/>
        </w:rPr>
        <w:t xml:space="preserve"> production</w:t>
      </w:r>
      <w:r w:rsidRPr="00550DC3">
        <w:rPr>
          <w:szCs w:val="22"/>
          <w:shd w:val="clear" w:color="auto" w:fill="FFFFFF"/>
        </w:rPr>
        <w:t xml:space="preserve"> offers an </w:t>
      </w:r>
      <w:r w:rsidRPr="00550DC3">
        <w:rPr>
          <w:szCs w:val="22"/>
          <w:lang w:eastAsia="en-GB"/>
        </w:rPr>
        <w:t xml:space="preserve">uplifting performance </w:t>
      </w:r>
      <w:r>
        <w:rPr>
          <w:color w:val="000000"/>
          <w:szCs w:val="22"/>
          <w:lang w:eastAsia="en-GB"/>
        </w:rPr>
        <w:t xml:space="preserve">including a playlist of operatic favourites. </w:t>
      </w:r>
    </w:p>
    <w:p w:rsidR="008F2B41" w:rsidRDefault="008F2B41" w:rsidP="006731FA">
      <w:pPr>
        <w:spacing w:line="360" w:lineRule="auto"/>
        <w:rPr>
          <w:lang w:val="en"/>
        </w:rPr>
      </w:pPr>
    </w:p>
    <w:p w:rsidR="00B27AEE" w:rsidRDefault="00B27AEE" w:rsidP="00B27AEE">
      <w:pPr>
        <w:spacing w:line="360" w:lineRule="auto"/>
      </w:pPr>
      <w:r w:rsidRPr="003B0A59">
        <w:rPr>
          <w:color w:val="000000"/>
          <w:szCs w:val="22"/>
          <w:lang w:eastAsia="en-GB"/>
        </w:rPr>
        <w:t>On 31 July 2021</w:t>
      </w:r>
      <w:r>
        <w:rPr>
          <w:color w:val="000000"/>
          <w:szCs w:val="22"/>
          <w:lang w:eastAsia="en-GB"/>
        </w:rPr>
        <w:t xml:space="preserve"> Perth Plaza hosts </w:t>
      </w:r>
      <w:r w:rsidRPr="0064089A">
        <w:rPr>
          <w:i/>
        </w:rPr>
        <w:t>Great Operatic Arias</w:t>
      </w:r>
      <w:r w:rsidRPr="00E70AB8">
        <w:t xml:space="preserve"> from Scottish Opera</w:t>
      </w:r>
      <w:r>
        <w:t xml:space="preserve">, starring Emerging Artists </w:t>
      </w:r>
      <w:r w:rsidRPr="003B0A59">
        <w:rPr>
          <w:b/>
        </w:rPr>
        <w:t>Margo Arsane</w:t>
      </w:r>
      <w:r w:rsidRPr="00E70AB8">
        <w:t xml:space="preserve">, </w:t>
      </w:r>
      <w:proofErr w:type="spellStart"/>
      <w:r w:rsidRPr="003B0A59">
        <w:rPr>
          <w:b/>
        </w:rPr>
        <w:t>Shengzhi</w:t>
      </w:r>
      <w:proofErr w:type="spellEnd"/>
      <w:r w:rsidRPr="003B0A59">
        <w:rPr>
          <w:b/>
        </w:rPr>
        <w:t xml:space="preserve"> Ren</w:t>
      </w:r>
      <w:r>
        <w:t xml:space="preserve"> and </w:t>
      </w:r>
      <w:r w:rsidRPr="003B0A59">
        <w:rPr>
          <w:b/>
        </w:rPr>
        <w:t>Arthur Bruce</w:t>
      </w:r>
      <w:r>
        <w:t xml:space="preserve">, led by Scottish Opera’s Head </w:t>
      </w:r>
      <w:r w:rsidR="00D245C7">
        <w:t xml:space="preserve">of Music </w:t>
      </w:r>
      <w:r w:rsidRPr="00E70AB8">
        <w:rPr>
          <w:b/>
        </w:rPr>
        <w:t>Derek Clark</w:t>
      </w:r>
      <w:r w:rsidR="00D245C7">
        <w:t xml:space="preserve"> </w:t>
      </w:r>
      <w:r>
        <w:t xml:space="preserve">on </w:t>
      </w:r>
      <w:r w:rsidRPr="00E70AB8">
        <w:t>keyboard</w:t>
      </w:r>
      <w:r>
        <w:t xml:space="preserve">. In an hour-long performance, audiences </w:t>
      </w:r>
      <w:r w:rsidR="00D245C7">
        <w:t xml:space="preserve">will be </w:t>
      </w:r>
      <w:r>
        <w:t>treated to much-loved arias and ensembles</w:t>
      </w:r>
      <w:r w:rsidRPr="00E70AB8">
        <w:t xml:space="preserve"> from Bizet’s </w:t>
      </w:r>
      <w:r w:rsidRPr="00774F20">
        <w:rPr>
          <w:i/>
        </w:rPr>
        <w:t>Carmen</w:t>
      </w:r>
      <w:r w:rsidRPr="00E70AB8">
        <w:t xml:space="preserve">, Rossini’s </w:t>
      </w:r>
      <w:r w:rsidRPr="00774F20">
        <w:rPr>
          <w:i/>
        </w:rPr>
        <w:t>Barber of Seville</w:t>
      </w:r>
      <w:r w:rsidRPr="00E70AB8">
        <w:t xml:space="preserve">, Mozart’s </w:t>
      </w:r>
      <w:r w:rsidRPr="00774F20">
        <w:rPr>
          <w:i/>
        </w:rPr>
        <w:t>Don Giovanni</w:t>
      </w:r>
      <w:r w:rsidRPr="00E70AB8">
        <w:t xml:space="preserve"> and many others</w:t>
      </w:r>
      <w:r>
        <w:t xml:space="preserve">. </w:t>
      </w:r>
    </w:p>
    <w:p w:rsidR="00B27AEE" w:rsidRDefault="00B27AEE" w:rsidP="005A557F">
      <w:pPr>
        <w:spacing w:line="360" w:lineRule="auto"/>
        <w:rPr>
          <w:lang w:val="en"/>
        </w:rPr>
      </w:pPr>
    </w:p>
    <w:p w:rsidR="008F2B41" w:rsidRPr="00563126" w:rsidRDefault="006731FA" w:rsidP="005A557F">
      <w:pPr>
        <w:spacing w:line="360" w:lineRule="auto"/>
        <w:rPr>
          <w:color w:val="000000"/>
          <w:szCs w:val="22"/>
          <w:lang w:eastAsia="en-GB"/>
        </w:rPr>
      </w:pPr>
      <w:r>
        <w:rPr>
          <w:lang w:val="en"/>
        </w:rPr>
        <w:t>Following the success of the Scottish Opera: O</w:t>
      </w:r>
      <w:r w:rsidR="00012035">
        <w:rPr>
          <w:lang w:val="en"/>
        </w:rPr>
        <w:t xml:space="preserve">n Screen collection, the </w:t>
      </w:r>
      <w:r w:rsidR="00FD79F9">
        <w:rPr>
          <w:lang w:val="en"/>
        </w:rPr>
        <w:t xml:space="preserve">Company’s </w:t>
      </w:r>
      <w:r>
        <w:rPr>
          <w:lang w:val="en"/>
        </w:rPr>
        <w:t xml:space="preserve">production of </w:t>
      </w:r>
      <w:proofErr w:type="spellStart"/>
      <w:r w:rsidRPr="00BC7FF5">
        <w:rPr>
          <w:i/>
          <w:color w:val="000000"/>
          <w:szCs w:val="22"/>
          <w:lang w:eastAsia="en-GB"/>
        </w:rPr>
        <w:t>Così</w:t>
      </w:r>
      <w:proofErr w:type="spellEnd"/>
      <w:r w:rsidRPr="00BC7FF5">
        <w:rPr>
          <w:i/>
          <w:color w:val="000000"/>
          <w:szCs w:val="22"/>
          <w:lang w:eastAsia="en-GB"/>
        </w:rPr>
        <w:t xml:space="preserve"> fan </w:t>
      </w:r>
      <w:proofErr w:type="spellStart"/>
      <w:r w:rsidRPr="00BC7FF5">
        <w:rPr>
          <w:i/>
          <w:color w:val="000000"/>
          <w:szCs w:val="22"/>
          <w:lang w:eastAsia="en-GB"/>
        </w:rPr>
        <w:t>tutte</w:t>
      </w:r>
      <w:proofErr w:type="spellEnd"/>
      <w:r>
        <w:rPr>
          <w:i/>
          <w:color w:val="000000"/>
          <w:szCs w:val="22"/>
          <w:lang w:eastAsia="en-GB"/>
        </w:rPr>
        <w:t xml:space="preserve"> </w:t>
      </w:r>
      <w:r w:rsidRPr="006731FA">
        <w:rPr>
          <w:color w:val="000000"/>
          <w:szCs w:val="22"/>
          <w:lang w:eastAsia="en-GB"/>
        </w:rPr>
        <w:t>will</w:t>
      </w:r>
      <w:r>
        <w:rPr>
          <w:color w:val="000000"/>
          <w:szCs w:val="22"/>
          <w:lang w:eastAsia="en-GB"/>
        </w:rPr>
        <w:t xml:space="preserve"> be transported from the screen to the stage at </w:t>
      </w:r>
      <w:proofErr w:type="spellStart"/>
      <w:r w:rsidR="008B6D17">
        <w:rPr>
          <w:color w:val="000000"/>
          <w:szCs w:val="22"/>
          <w:lang w:eastAsia="en-GB"/>
        </w:rPr>
        <w:t>Lammermuir</w:t>
      </w:r>
      <w:proofErr w:type="spellEnd"/>
      <w:r w:rsidR="008B6D17">
        <w:rPr>
          <w:color w:val="000000"/>
          <w:szCs w:val="22"/>
          <w:lang w:eastAsia="en-GB"/>
        </w:rPr>
        <w:t xml:space="preserve"> Festival on </w:t>
      </w:r>
      <w:r w:rsidR="00FD79F9">
        <w:rPr>
          <w:color w:val="000000"/>
          <w:szCs w:val="22"/>
          <w:lang w:eastAsia="en-GB"/>
        </w:rPr>
        <w:t xml:space="preserve">Thursday </w:t>
      </w:r>
      <w:r w:rsidR="008B6D17">
        <w:rPr>
          <w:color w:val="000000"/>
          <w:szCs w:val="22"/>
          <w:lang w:eastAsia="en-GB"/>
        </w:rPr>
        <w:t>9</w:t>
      </w:r>
      <w:r>
        <w:rPr>
          <w:color w:val="000000"/>
          <w:szCs w:val="22"/>
          <w:lang w:eastAsia="en-GB"/>
        </w:rPr>
        <w:t xml:space="preserve"> September at St Mary’s, Haddington. </w:t>
      </w:r>
      <w:r w:rsidR="00510725">
        <w:rPr>
          <w:color w:val="000000"/>
          <w:szCs w:val="22"/>
          <w:lang w:eastAsia="en-GB"/>
        </w:rPr>
        <w:t xml:space="preserve">Conducted by Music Director </w:t>
      </w:r>
      <w:r w:rsidR="00472135" w:rsidRPr="00472135">
        <w:rPr>
          <w:b/>
          <w:color w:val="000000"/>
          <w:szCs w:val="22"/>
          <w:lang w:eastAsia="en-GB"/>
        </w:rPr>
        <w:t>Stuart Stratford</w:t>
      </w:r>
      <w:r w:rsidR="00472135">
        <w:rPr>
          <w:color w:val="000000"/>
          <w:szCs w:val="22"/>
          <w:lang w:eastAsia="en-GB"/>
        </w:rPr>
        <w:t>, d</w:t>
      </w:r>
      <w:r w:rsidR="00012035">
        <w:rPr>
          <w:color w:val="000000"/>
          <w:szCs w:val="22"/>
          <w:lang w:eastAsia="en-GB"/>
        </w:rPr>
        <w:t xml:space="preserve">irected by </w:t>
      </w:r>
      <w:r w:rsidR="00012035" w:rsidRPr="00012035">
        <w:rPr>
          <w:b/>
          <w:color w:val="000000"/>
          <w:szCs w:val="22"/>
          <w:lang w:eastAsia="en-GB"/>
        </w:rPr>
        <w:t>Roxana Hain</w:t>
      </w:r>
      <w:r w:rsidR="00012035">
        <w:rPr>
          <w:b/>
          <w:color w:val="000000"/>
          <w:szCs w:val="22"/>
          <w:lang w:eastAsia="en-GB"/>
        </w:rPr>
        <w:t>e</w:t>
      </w:r>
      <w:r w:rsidR="00012035" w:rsidRPr="00012035">
        <w:rPr>
          <w:b/>
          <w:color w:val="000000"/>
          <w:szCs w:val="22"/>
          <w:lang w:eastAsia="en-GB"/>
        </w:rPr>
        <w:t>s</w:t>
      </w:r>
      <w:r w:rsidR="00D17DEA">
        <w:rPr>
          <w:b/>
          <w:color w:val="000000"/>
          <w:szCs w:val="22"/>
          <w:lang w:eastAsia="en-GB"/>
        </w:rPr>
        <w:t xml:space="preserve"> </w:t>
      </w:r>
      <w:r w:rsidR="00D17DEA" w:rsidRPr="00D17DEA">
        <w:rPr>
          <w:color w:val="000000"/>
          <w:szCs w:val="22"/>
          <w:lang w:eastAsia="en-GB"/>
        </w:rPr>
        <w:t>(</w:t>
      </w:r>
      <w:r w:rsidR="00D17DEA">
        <w:rPr>
          <w:i/>
          <w:szCs w:val="22"/>
        </w:rPr>
        <w:t xml:space="preserve">La </w:t>
      </w:r>
      <w:proofErr w:type="spellStart"/>
      <w:r w:rsidR="00D17DEA">
        <w:rPr>
          <w:i/>
          <w:szCs w:val="22"/>
        </w:rPr>
        <w:t>bohè</w:t>
      </w:r>
      <w:r w:rsidR="00D17DEA" w:rsidRPr="00E70AB8">
        <w:rPr>
          <w:i/>
          <w:szCs w:val="22"/>
        </w:rPr>
        <w:t>me</w:t>
      </w:r>
      <w:proofErr w:type="spellEnd"/>
      <w:r w:rsidR="00D17DEA">
        <w:rPr>
          <w:b/>
          <w:color w:val="000000"/>
          <w:szCs w:val="22"/>
          <w:lang w:eastAsia="en-GB"/>
        </w:rPr>
        <w:t xml:space="preserve"> </w:t>
      </w:r>
      <w:r w:rsidR="00D17DEA" w:rsidRPr="00D17DEA">
        <w:rPr>
          <w:color w:val="000000"/>
          <w:szCs w:val="22"/>
          <w:lang w:eastAsia="en-GB"/>
        </w:rPr>
        <w:t>2020)</w:t>
      </w:r>
      <w:r w:rsidR="00012035">
        <w:rPr>
          <w:color w:val="000000"/>
          <w:szCs w:val="22"/>
          <w:lang w:eastAsia="en-GB"/>
        </w:rPr>
        <w:t xml:space="preserve"> and p</w:t>
      </w:r>
      <w:r>
        <w:rPr>
          <w:color w:val="000000"/>
          <w:szCs w:val="22"/>
          <w:lang w:eastAsia="en-GB"/>
        </w:rPr>
        <w:t xml:space="preserve">erformed </w:t>
      </w:r>
      <w:r w:rsidR="00000132">
        <w:rPr>
          <w:color w:val="000000"/>
          <w:szCs w:val="22"/>
          <w:lang w:eastAsia="en-GB"/>
        </w:rPr>
        <w:t xml:space="preserve">by </w:t>
      </w:r>
      <w:r w:rsidR="003B0A59">
        <w:rPr>
          <w:color w:val="000000"/>
          <w:szCs w:val="22"/>
          <w:lang w:eastAsia="en-GB"/>
        </w:rPr>
        <w:t>the original cast from the film –</w:t>
      </w:r>
      <w:r w:rsidR="00012035">
        <w:rPr>
          <w:color w:val="000000"/>
          <w:szCs w:val="22"/>
          <w:lang w:eastAsia="en-GB"/>
        </w:rPr>
        <w:t xml:space="preserve"> </w:t>
      </w:r>
      <w:r w:rsidR="00472135">
        <w:rPr>
          <w:color w:val="000000"/>
          <w:szCs w:val="22"/>
          <w:lang w:eastAsia="en-GB"/>
        </w:rPr>
        <w:t xml:space="preserve">including </w:t>
      </w:r>
      <w:r>
        <w:rPr>
          <w:color w:val="000000"/>
          <w:szCs w:val="22"/>
          <w:lang w:eastAsia="en-GB"/>
        </w:rPr>
        <w:t>Scottish Opera</w:t>
      </w:r>
      <w:r w:rsidR="00012035">
        <w:rPr>
          <w:color w:val="000000"/>
          <w:szCs w:val="22"/>
          <w:lang w:eastAsia="en-GB"/>
        </w:rPr>
        <w:t>’s</w:t>
      </w:r>
      <w:r w:rsidR="003B0A59">
        <w:rPr>
          <w:color w:val="000000"/>
          <w:szCs w:val="22"/>
          <w:lang w:eastAsia="en-GB"/>
        </w:rPr>
        <w:t xml:space="preserve"> </w:t>
      </w:r>
      <w:r w:rsidR="00B21C4A">
        <w:rPr>
          <w:color w:val="000000"/>
          <w:szCs w:val="22"/>
          <w:lang w:eastAsia="en-GB"/>
        </w:rPr>
        <w:t xml:space="preserve">2020/21 </w:t>
      </w:r>
      <w:r w:rsidR="003B0A59">
        <w:rPr>
          <w:color w:val="000000"/>
          <w:szCs w:val="22"/>
          <w:lang w:eastAsia="en-GB"/>
        </w:rPr>
        <w:t xml:space="preserve">Emerging Artists – the </w:t>
      </w:r>
      <w:r>
        <w:rPr>
          <w:color w:val="000000"/>
          <w:szCs w:val="22"/>
          <w:lang w:eastAsia="en-GB"/>
        </w:rPr>
        <w:t>production will then travel to Perth Concert Hall on Saturday 11 September.</w:t>
      </w:r>
    </w:p>
    <w:p w:rsidR="0031169E" w:rsidRPr="003B0A59" w:rsidRDefault="0031169E" w:rsidP="005A557F">
      <w:pPr>
        <w:spacing w:line="360" w:lineRule="auto"/>
        <w:rPr>
          <w:b/>
          <w:color w:val="000000"/>
          <w:szCs w:val="22"/>
          <w:lang w:eastAsia="en-GB"/>
        </w:rPr>
      </w:pPr>
    </w:p>
    <w:p w:rsidR="00563126" w:rsidRPr="00563126" w:rsidRDefault="00B21C4A" w:rsidP="00FD79F9">
      <w:pPr>
        <w:pStyle w:val="Pa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December 2021 </w:t>
      </w:r>
      <w:r w:rsidR="00B573EA">
        <w:rPr>
          <w:rFonts w:ascii="Arial" w:hAnsi="Arial" w:cs="Arial"/>
          <w:sz w:val="22"/>
          <w:szCs w:val="22"/>
        </w:rPr>
        <w:t xml:space="preserve">younger audiences can enjoy </w:t>
      </w:r>
      <w:r w:rsidR="00563126" w:rsidRPr="00FD79F9">
        <w:rPr>
          <w:rFonts w:ascii="Arial" w:hAnsi="Arial" w:cs="Arial"/>
          <w:i/>
          <w:sz w:val="22"/>
          <w:szCs w:val="22"/>
        </w:rPr>
        <w:t xml:space="preserve">Mr </w:t>
      </w:r>
      <w:proofErr w:type="spellStart"/>
      <w:r w:rsidR="00563126" w:rsidRPr="00FD79F9">
        <w:rPr>
          <w:rFonts w:ascii="Arial" w:hAnsi="Arial" w:cs="Arial"/>
          <w:i/>
          <w:sz w:val="22"/>
          <w:szCs w:val="22"/>
        </w:rPr>
        <w:t>MacNeep</w:t>
      </w:r>
      <w:proofErr w:type="spellEnd"/>
      <w:r w:rsidR="00563126" w:rsidRPr="00FD79F9">
        <w:rPr>
          <w:rFonts w:ascii="Arial" w:hAnsi="Arial" w:cs="Arial"/>
          <w:i/>
          <w:sz w:val="22"/>
          <w:szCs w:val="22"/>
        </w:rPr>
        <w:t xml:space="preserve"> Has Lost His Sheep</w:t>
      </w:r>
      <w:r w:rsidR="00563126" w:rsidRPr="00563126">
        <w:rPr>
          <w:rFonts w:ascii="Arial" w:hAnsi="Arial" w:cs="Arial"/>
          <w:sz w:val="22"/>
          <w:szCs w:val="22"/>
        </w:rPr>
        <w:t xml:space="preserve">, a </w:t>
      </w:r>
      <w:r w:rsidR="00FD79F9">
        <w:rPr>
          <w:rFonts w:ascii="Arial" w:hAnsi="Arial" w:cs="Arial"/>
          <w:sz w:val="22"/>
          <w:szCs w:val="22"/>
        </w:rPr>
        <w:t xml:space="preserve">festive </w:t>
      </w:r>
      <w:r w:rsidR="00B573EA">
        <w:rPr>
          <w:rFonts w:ascii="Arial" w:hAnsi="Arial" w:cs="Arial"/>
          <w:sz w:val="22"/>
          <w:szCs w:val="22"/>
        </w:rPr>
        <w:t>musical show for 3 to 6</w:t>
      </w:r>
      <w:r w:rsidR="00563126" w:rsidRPr="00563126">
        <w:rPr>
          <w:rFonts w:ascii="Arial" w:hAnsi="Arial" w:cs="Arial"/>
          <w:sz w:val="22"/>
          <w:szCs w:val="22"/>
        </w:rPr>
        <w:t xml:space="preserve"> year olds</w:t>
      </w:r>
      <w:r w:rsidR="00B573EA">
        <w:rPr>
          <w:rFonts w:ascii="Arial" w:hAnsi="Arial" w:cs="Arial"/>
          <w:sz w:val="22"/>
          <w:szCs w:val="22"/>
        </w:rPr>
        <w:t>, including nursery and school groups</w:t>
      </w:r>
      <w:r w:rsidR="00563126" w:rsidRPr="00563126">
        <w:rPr>
          <w:rFonts w:ascii="Arial" w:hAnsi="Arial" w:cs="Arial"/>
          <w:sz w:val="22"/>
          <w:szCs w:val="22"/>
        </w:rPr>
        <w:t xml:space="preserve">. </w:t>
      </w:r>
      <w:r w:rsidR="00563126" w:rsidRPr="00563126">
        <w:rPr>
          <w:rFonts w:ascii="Arial" w:hAnsi="Arial" w:cs="Arial"/>
          <w:bCs/>
          <w:color w:val="000000"/>
          <w:sz w:val="22"/>
          <w:szCs w:val="22"/>
        </w:rPr>
        <w:t xml:space="preserve">Featuring live music, singing and puppets, this </w:t>
      </w:r>
      <w:r w:rsidR="00B573EA">
        <w:rPr>
          <w:rFonts w:ascii="Arial" w:hAnsi="Arial" w:cs="Arial"/>
          <w:bCs/>
          <w:color w:val="000000"/>
          <w:sz w:val="22"/>
          <w:szCs w:val="22"/>
        </w:rPr>
        <w:t xml:space="preserve">fun </w:t>
      </w:r>
      <w:r w:rsidR="00774F20" w:rsidRPr="00563126">
        <w:rPr>
          <w:rFonts w:ascii="Arial" w:hAnsi="Arial" w:cs="Arial"/>
          <w:bCs/>
          <w:color w:val="000000"/>
          <w:sz w:val="22"/>
          <w:szCs w:val="22"/>
        </w:rPr>
        <w:t>45-minute</w:t>
      </w:r>
      <w:r w:rsidR="00563126" w:rsidRPr="00563126">
        <w:rPr>
          <w:rFonts w:ascii="Arial" w:hAnsi="Arial" w:cs="Arial"/>
          <w:color w:val="000000"/>
          <w:sz w:val="22"/>
          <w:szCs w:val="22"/>
        </w:rPr>
        <w:t xml:space="preserve"> </w:t>
      </w:r>
      <w:r w:rsidR="00563126" w:rsidRPr="00563126">
        <w:rPr>
          <w:rFonts w:ascii="Arial" w:hAnsi="Arial" w:cs="Arial"/>
          <w:bCs/>
          <w:color w:val="000000"/>
          <w:sz w:val="22"/>
          <w:szCs w:val="22"/>
        </w:rPr>
        <w:t>show offers opportunities for young ones to participate</w:t>
      </w:r>
      <w:r w:rsidR="00563126" w:rsidRPr="00563126">
        <w:rPr>
          <w:rFonts w:ascii="Arial" w:hAnsi="Arial" w:cs="Arial"/>
          <w:color w:val="000000"/>
          <w:sz w:val="22"/>
          <w:szCs w:val="22"/>
        </w:rPr>
        <w:t xml:space="preserve"> </w:t>
      </w:r>
      <w:r w:rsidR="00563126" w:rsidRPr="00563126">
        <w:rPr>
          <w:rFonts w:ascii="Arial" w:hAnsi="Arial" w:cs="Arial"/>
          <w:bCs/>
          <w:color w:val="000000"/>
          <w:sz w:val="22"/>
          <w:szCs w:val="22"/>
        </w:rPr>
        <w:t xml:space="preserve">as they help Farmer </w:t>
      </w:r>
      <w:proofErr w:type="spellStart"/>
      <w:r w:rsidR="00563126" w:rsidRPr="00563126">
        <w:rPr>
          <w:rFonts w:ascii="Arial" w:hAnsi="Arial" w:cs="Arial"/>
          <w:bCs/>
          <w:color w:val="000000"/>
          <w:sz w:val="22"/>
          <w:szCs w:val="22"/>
        </w:rPr>
        <w:t>MacNeep</w:t>
      </w:r>
      <w:proofErr w:type="spellEnd"/>
      <w:r w:rsidR="00563126" w:rsidRPr="00563126">
        <w:rPr>
          <w:rFonts w:ascii="Arial" w:hAnsi="Arial" w:cs="Arial"/>
          <w:bCs/>
          <w:color w:val="000000"/>
          <w:sz w:val="22"/>
          <w:szCs w:val="22"/>
        </w:rPr>
        <w:t xml:space="preserve"> find his favourite sheep, Barry and Barbara.</w:t>
      </w:r>
    </w:p>
    <w:p w:rsidR="00E70AB8" w:rsidRPr="00304C26" w:rsidRDefault="00E70AB8" w:rsidP="00E70AB8">
      <w:pPr>
        <w:spacing w:line="360" w:lineRule="auto"/>
        <w:rPr>
          <w:color w:val="FF0000"/>
          <w:szCs w:val="22"/>
          <w:lang w:eastAsia="en-GB"/>
        </w:rPr>
      </w:pPr>
    </w:p>
    <w:p w:rsidR="00774F20" w:rsidRDefault="00B573EA" w:rsidP="00E70AB8">
      <w:pPr>
        <w:spacing w:line="360" w:lineRule="auto"/>
        <w:rPr>
          <w:szCs w:val="22"/>
          <w:lang w:eastAsia="en-GB"/>
        </w:rPr>
      </w:pPr>
      <w:r w:rsidRPr="00B573EA">
        <w:rPr>
          <w:szCs w:val="22"/>
          <w:lang w:eastAsia="en-GB"/>
        </w:rPr>
        <w:lastRenderedPageBreak/>
        <w:t xml:space="preserve">On 12 December 2021 </w:t>
      </w:r>
      <w:r w:rsidR="00563126" w:rsidRPr="00B573EA">
        <w:rPr>
          <w:szCs w:val="22"/>
          <w:lang w:eastAsia="en-GB"/>
        </w:rPr>
        <w:t xml:space="preserve">Scottish Opera will also present a </w:t>
      </w:r>
      <w:r w:rsidR="0064089A">
        <w:rPr>
          <w:szCs w:val="22"/>
          <w:lang w:eastAsia="en-GB"/>
        </w:rPr>
        <w:t xml:space="preserve">Gala Concert at </w:t>
      </w:r>
      <w:proofErr w:type="spellStart"/>
      <w:r w:rsidR="0064089A">
        <w:rPr>
          <w:szCs w:val="22"/>
          <w:lang w:eastAsia="en-GB"/>
        </w:rPr>
        <w:t>Caird</w:t>
      </w:r>
      <w:proofErr w:type="spellEnd"/>
      <w:r w:rsidR="0064089A">
        <w:rPr>
          <w:szCs w:val="22"/>
          <w:lang w:eastAsia="en-GB"/>
        </w:rPr>
        <w:t xml:space="preserve"> Hall in </w:t>
      </w:r>
      <w:r w:rsidR="00E70AB8" w:rsidRPr="00B573EA">
        <w:rPr>
          <w:szCs w:val="22"/>
          <w:lang w:eastAsia="en-GB"/>
        </w:rPr>
        <w:t xml:space="preserve">Dundee </w:t>
      </w:r>
      <w:r w:rsidRPr="00B573EA">
        <w:rPr>
          <w:szCs w:val="22"/>
          <w:lang w:eastAsia="en-GB"/>
        </w:rPr>
        <w:t>in a celebration of the work of Pu</w:t>
      </w:r>
      <w:r w:rsidR="00D245C7">
        <w:rPr>
          <w:szCs w:val="22"/>
          <w:lang w:eastAsia="en-GB"/>
        </w:rPr>
        <w:t>cci</w:t>
      </w:r>
      <w:r w:rsidRPr="00B573EA">
        <w:rPr>
          <w:szCs w:val="22"/>
          <w:lang w:eastAsia="en-GB"/>
        </w:rPr>
        <w:t>ni</w:t>
      </w:r>
      <w:r w:rsidR="006E2E01">
        <w:rPr>
          <w:szCs w:val="22"/>
          <w:lang w:eastAsia="en-GB"/>
        </w:rPr>
        <w:t xml:space="preserve">. </w:t>
      </w:r>
      <w:r w:rsidR="00D245C7">
        <w:rPr>
          <w:szCs w:val="22"/>
          <w:lang w:eastAsia="en-GB"/>
        </w:rPr>
        <w:t>More information coming soon.</w:t>
      </w:r>
    </w:p>
    <w:p w:rsidR="00D17DEA" w:rsidRDefault="00D17DEA" w:rsidP="00E70AB8">
      <w:pPr>
        <w:spacing w:line="360" w:lineRule="auto"/>
        <w:rPr>
          <w:szCs w:val="22"/>
          <w:lang w:eastAsia="en-GB"/>
        </w:rPr>
      </w:pPr>
    </w:p>
    <w:p w:rsidR="00F94A2D" w:rsidRDefault="00D17DEA" w:rsidP="00E70AB8">
      <w:pPr>
        <w:spacing w:line="360" w:lineRule="auto"/>
        <w:rPr>
          <w:szCs w:val="22"/>
          <w:lang w:eastAsia="en-GB"/>
        </w:rPr>
      </w:pPr>
      <w:proofErr w:type="spellStart"/>
      <w:r>
        <w:rPr>
          <w:szCs w:val="22"/>
          <w:lang w:eastAsia="en-GB"/>
        </w:rPr>
        <w:t>Lammermuir</w:t>
      </w:r>
      <w:proofErr w:type="spellEnd"/>
      <w:r>
        <w:rPr>
          <w:szCs w:val="22"/>
          <w:lang w:eastAsia="en-GB"/>
        </w:rPr>
        <w:t xml:space="preserve"> tickets are on sale now, tickets for Opera Highlights on sale 17 August and tickets for all oth</w:t>
      </w:r>
      <w:r w:rsidR="00510725">
        <w:rPr>
          <w:szCs w:val="22"/>
          <w:lang w:eastAsia="en-GB"/>
        </w:rPr>
        <w:t xml:space="preserve">er activity on sale 1 September at </w:t>
      </w:r>
      <w:hyperlink r:id="rId6" w:history="1">
        <w:r w:rsidR="00510725" w:rsidRPr="00784923">
          <w:rPr>
            <w:rStyle w:val="Hyperlink"/>
            <w:szCs w:val="22"/>
            <w:lang w:eastAsia="en-GB"/>
          </w:rPr>
          <w:t>https://www.scottishopera.org.uk/</w:t>
        </w:r>
      </w:hyperlink>
      <w:r w:rsidR="00510725">
        <w:rPr>
          <w:szCs w:val="22"/>
          <w:lang w:eastAsia="en-GB"/>
        </w:rPr>
        <w:t>.</w:t>
      </w:r>
    </w:p>
    <w:p w:rsidR="00D17DEA" w:rsidRDefault="00D17DEA" w:rsidP="00E70AB8">
      <w:pPr>
        <w:spacing w:line="360" w:lineRule="auto"/>
        <w:rPr>
          <w:szCs w:val="22"/>
          <w:lang w:eastAsia="en-GB"/>
        </w:rPr>
      </w:pPr>
    </w:p>
    <w:p w:rsidR="00D17DEA" w:rsidRPr="00C24076" w:rsidRDefault="00D17DEA" w:rsidP="00D17DEA">
      <w:pPr>
        <w:spacing w:line="360" w:lineRule="auto"/>
        <w:rPr>
          <w:color w:val="000000" w:themeColor="text1"/>
          <w:szCs w:val="22"/>
        </w:rPr>
      </w:pPr>
      <w:r w:rsidRPr="00C7338B">
        <w:rPr>
          <w:i/>
          <w:color w:val="000000" w:themeColor="text1"/>
        </w:rPr>
        <w:t>The Gondoliers</w:t>
      </w:r>
      <w:r w:rsidRPr="00C24076">
        <w:rPr>
          <w:color w:val="000000" w:themeColor="text1"/>
        </w:rPr>
        <w:t xml:space="preserve"> and </w:t>
      </w:r>
      <w:r w:rsidRPr="00C7338B">
        <w:rPr>
          <w:i/>
          <w:color w:val="000000" w:themeColor="text1"/>
        </w:rPr>
        <w:t>U</w:t>
      </w:r>
      <w:r w:rsidR="00C7338B" w:rsidRPr="00C7338B">
        <w:rPr>
          <w:i/>
          <w:color w:val="000000" w:themeColor="text1"/>
        </w:rPr>
        <w:t>topia, Limited</w:t>
      </w:r>
      <w:r w:rsidR="00C7338B">
        <w:rPr>
          <w:color w:val="000000" w:themeColor="text1"/>
        </w:rPr>
        <w:t xml:space="preserve"> are supported Scottish Opera’s ‘</w:t>
      </w:r>
      <w:r w:rsidRPr="00C24076">
        <w:rPr>
          <w:color w:val="000000" w:themeColor="text1"/>
        </w:rPr>
        <w:t>Play a Supporting Role</w:t>
      </w:r>
      <w:r w:rsidR="00C7338B">
        <w:rPr>
          <w:color w:val="000000" w:themeColor="text1"/>
        </w:rPr>
        <w:t>’ Appeal</w:t>
      </w:r>
      <w:r w:rsidRPr="00C24076">
        <w:rPr>
          <w:color w:val="000000" w:themeColor="text1"/>
        </w:rPr>
        <w:t xml:space="preserve"> and Garfield Weston Foundation (Weston Culture Fund)</w:t>
      </w:r>
      <w:r w:rsidRPr="00C24076">
        <w:rPr>
          <w:color w:val="000000" w:themeColor="text1"/>
          <w:szCs w:val="22"/>
        </w:rPr>
        <w:t xml:space="preserve">. </w:t>
      </w:r>
      <w:proofErr w:type="spellStart"/>
      <w:r w:rsidRPr="00C7338B">
        <w:rPr>
          <w:i/>
          <w:color w:val="000000" w:themeColor="text1"/>
        </w:rPr>
        <w:t>Così</w:t>
      </w:r>
      <w:proofErr w:type="spellEnd"/>
      <w:r w:rsidRPr="00C7338B">
        <w:rPr>
          <w:i/>
          <w:color w:val="000000" w:themeColor="text1"/>
        </w:rPr>
        <w:t xml:space="preserve"> fan </w:t>
      </w:r>
      <w:proofErr w:type="spellStart"/>
      <w:r w:rsidRPr="00C7338B">
        <w:rPr>
          <w:i/>
          <w:color w:val="000000" w:themeColor="text1"/>
        </w:rPr>
        <w:t>tutte</w:t>
      </w:r>
      <w:proofErr w:type="spellEnd"/>
      <w:r w:rsidRPr="00C24076">
        <w:rPr>
          <w:color w:val="000000" w:themeColor="text1"/>
        </w:rPr>
        <w:t xml:space="preserve"> is supported by Garfield Weston Foundation (Weston Culture Fund)</w:t>
      </w:r>
      <w:r w:rsidRPr="00C24076">
        <w:rPr>
          <w:color w:val="000000" w:themeColor="text1"/>
          <w:szCs w:val="22"/>
        </w:rPr>
        <w:t xml:space="preserve">. </w:t>
      </w:r>
      <w:r w:rsidRPr="00C7338B">
        <w:rPr>
          <w:i/>
          <w:color w:val="000000" w:themeColor="text1"/>
        </w:rPr>
        <w:t>Opera Highlights</w:t>
      </w:r>
      <w:r w:rsidRPr="00C24076">
        <w:rPr>
          <w:color w:val="000000" w:themeColor="text1"/>
        </w:rPr>
        <w:t xml:space="preserve"> is supported by The Friends of Scottish Opera and JTH Charitable Trust</w:t>
      </w:r>
      <w:r w:rsidRPr="00C24076">
        <w:rPr>
          <w:color w:val="000000" w:themeColor="text1"/>
          <w:szCs w:val="22"/>
        </w:rPr>
        <w:t xml:space="preserve">. </w:t>
      </w:r>
      <w:r w:rsidRPr="00C7338B">
        <w:rPr>
          <w:i/>
          <w:color w:val="000000" w:themeColor="text1"/>
        </w:rPr>
        <w:t xml:space="preserve">Mr </w:t>
      </w:r>
      <w:proofErr w:type="spellStart"/>
      <w:r w:rsidRPr="00C7338B">
        <w:rPr>
          <w:i/>
          <w:color w:val="000000" w:themeColor="text1"/>
        </w:rPr>
        <w:t>MacNeep</w:t>
      </w:r>
      <w:proofErr w:type="spellEnd"/>
      <w:r w:rsidRPr="00C24076">
        <w:rPr>
          <w:color w:val="000000" w:themeColor="text1"/>
        </w:rPr>
        <w:t xml:space="preserve"> </w:t>
      </w:r>
      <w:r w:rsidRPr="00C7338B">
        <w:rPr>
          <w:i/>
          <w:color w:val="000000" w:themeColor="text1"/>
        </w:rPr>
        <w:t>Has Lost His Sheep</w:t>
      </w:r>
      <w:r w:rsidRPr="00C24076">
        <w:rPr>
          <w:color w:val="000000" w:themeColor="text1"/>
        </w:rPr>
        <w:t xml:space="preserve"> is supported by The W.A. Cargill Fund and Scottish Opera’s Education Angels</w:t>
      </w:r>
      <w:r w:rsidRPr="00C24076">
        <w:rPr>
          <w:color w:val="000000" w:themeColor="text1"/>
        </w:rPr>
        <w:t>.</w:t>
      </w:r>
    </w:p>
    <w:p w:rsidR="00D17DEA" w:rsidRDefault="00D17DEA" w:rsidP="00E70AB8">
      <w:pPr>
        <w:spacing w:line="360" w:lineRule="auto"/>
        <w:rPr>
          <w:szCs w:val="22"/>
          <w:lang w:eastAsia="en-GB"/>
        </w:rPr>
      </w:pPr>
    </w:p>
    <w:p w:rsidR="00774F20" w:rsidRDefault="00774F20" w:rsidP="00774F20">
      <w:pPr>
        <w:spacing w:before="100" w:beforeAutospacing="1" w:after="100" w:afterAutospacing="1" w:line="360" w:lineRule="auto"/>
        <w:rPr>
          <w:b/>
          <w:color w:val="000000"/>
          <w:szCs w:val="22"/>
          <w:u w:val="single"/>
          <w:lang w:eastAsia="en-GB"/>
        </w:rPr>
      </w:pPr>
      <w:r w:rsidRPr="00BC7FF5">
        <w:rPr>
          <w:b/>
          <w:color w:val="000000"/>
          <w:szCs w:val="22"/>
          <w:u w:val="single"/>
          <w:lang w:eastAsia="en-GB"/>
        </w:rPr>
        <w:t>Notes to Editors</w:t>
      </w:r>
    </w:p>
    <w:p w:rsidR="00774F20" w:rsidRDefault="004D06E9" w:rsidP="00774F20">
      <w:pPr>
        <w:spacing w:before="100" w:beforeAutospacing="1" w:after="100" w:afterAutospacing="1" w:line="360" w:lineRule="auto"/>
        <w:rPr>
          <w:b/>
          <w:color w:val="000000"/>
          <w:szCs w:val="22"/>
          <w:u w:val="single"/>
          <w:lang w:eastAsia="en-GB"/>
        </w:rPr>
      </w:pPr>
      <w:r>
        <w:rPr>
          <w:b/>
          <w:color w:val="000000"/>
          <w:szCs w:val="22"/>
          <w:u w:val="single"/>
          <w:lang w:eastAsia="en-GB"/>
        </w:rPr>
        <w:t>Key Dates:</w:t>
      </w:r>
    </w:p>
    <w:p w:rsidR="00F94A2D" w:rsidRDefault="00F94A2D" w:rsidP="00774F20">
      <w:pPr>
        <w:spacing w:before="100" w:beforeAutospacing="1" w:after="100" w:afterAutospacing="1" w:line="360" w:lineRule="auto"/>
        <w:rPr>
          <w:b/>
          <w:szCs w:val="22"/>
          <w:lang w:eastAsia="en-GB"/>
        </w:rPr>
      </w:pPr>
      <w:r>
        <w:rPr>
          <w:b/>
          <w:szCs w:val="22"/>
          <w:lang w:eastAsia="en-GB"/>
        </w:rPr>
        <w:t xml:space="preserve">Great Operatic Arias </w:t>
      </w:r>
    </w:p>
    <w:p w:rsidR="00F94A2D" w:rsidRPr="00F94A2D" w:rsidRDefault="00F94A2D" w:rsidP="00774F20">
      <w:pPr>
        <w:spacing w:before="100" w:beforeAutospacing="1" w:after="100" w:afterAutospacing="1" w:line="360" w:lineRule="auto"/>
        <w:rPr>
          <w:szCs w:val="22"/>
          <w:lang w:eastAsia="en-GB"/>
        </w:rPr>
      </w:pPr>
      <w:r w:rsidRPr="00F94A2D">
        <w:rPr>
          <w:szCs w:val="22"/>
          <w:lang w:eastAsia="en-GB"/>
        </w:rPr>
        <w:t>31 July, Perth Plaza</w:t>
      </w:r>
    </w:p>
    <w:p w:rsidR="00C34544" w:rsidRPr="00C34544" w:rsidRDefault="00C34544" w:rsidP="00774F20">
      <w:pPr>
        <w:spacing w:before="100" w:beforeAutospacing="1" w:after="100" w:afterAutospacing="1" w:line="360" w:lineRule="auto"/>
        <w:rPr>
          <w:b/>
          <w:color w:val="000000"/>
          <w:szCs w:val="22"/>
          <w:lang w:eastAsia="en-GB"/>
        </w:rPr>
      </w:pPr>
      <w:proofErr w:type="spellStart"/>
      <w:r w:rsidRPr="00C34544">
        <w:rPr>
          <w:b/>
          <w:color w:val="000000"/>
          <w:szCs w:val="22"/>
          <w:lang w:eastAsia="en-GB"/>
        </w:rPr>
        <w:t>Così</w:t>
      </w:r>
      <w:proofErr w:type="spellEnd"/>
      <w:r w:rsidRPr="00C34544">
        <w:rPr>
          <w:b/>
          <w:color w:val="000000"/>
          <w:szCs w:val="22"/>
          <w:lang w:eastAsia="en-GB"/>
        </w:rPr>
        <w:t xml:space="preserve"> fan </w:t>
      </w:r>
      <w:proofErr w:type="spellStart"/>
      <w:r w:rsidRPr="00C34544">
        <w:rPr>
          <w:b/>
          <w:color w:val="000000"/>
          <w:szCs w:val="22"/>
          <w:lang w:eastAsia="en-GB"/>
        </w:rPr>
        <w:t>tutte</w:t>
      </w:r>
      <w:proofErr w:type="spellEnd"/>
      <w:r w:rsidRPr="00C34544">
        <w:rPr>
          <w:b/>
          <w:color w:val="000000"/>
          <w:szCs w:val="22"/>
          <w:lang w:eastAsia="en-GB"/>
        </w:rPr>
        <w:t xml:space="preserve"> </w:t>
      </w:r>
    </w:p>
    <w:p w:rsidR="008B6D17" w:rsidRDefault="00D245C7" w:rsidP="00D245C7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9 September, </w:t>
      </w:r>
      <w:r w:rsidR="008B6D17">
        <w:rPr>
          <w:color w:val="000000"/>
          <w:szCs w:val="22"/>
          <w:lang w:eastAsia="en-GB"/>
        </w:rPr>
        <w:t>St Mary’s</w:t>
      </w:r>
      <w:r>
        <w:rPr>
          <w:color w:val="000000"/>
          <w:szCs w:val="22"/>
          <w:lang w:eastAsia="en-GB"/>
        </w:rPr>
        <w:t>,</w:t>
      </w:r>
      <w:r w:rsidR="008B6D17">
        <w:rPr>
          <w:color w:val="000000"/>
          <w:szCs w:val="22"/>
          <w:lang w:eastAsia="en-GB"/>
        </w:rPr>
        <w:t xml:space="preserve"> Haddington</w:t>
      </w:r>
      <w:r>
        <w:rPr>
          <w:color w:val="000000"/>
          <w:szCs w:val="22"/>
          <w:lang w:eastAsia="en-GB"/>
        </w:rPr>
        <w:t xml:space="preserve"> (</w:t>
      </w:r>
      <w:proofErr w:type="spellStart"/>
      <w:r>
        <w:rPr>
          <w:color w:val="000000"/>
          <w:szCs w:val="22"/>
          <w:lang w:eastAsia="en-GB"/>
        </w:rPr>
        <w:t>Lammermuir</w:t>
      </w:r>
      <w:proofErr w:type="spellEnd"/>
      <w:r>
        <w:rPr>
          <w:color w:val="000000"/>
          <w:szCs w:val="22"/>
          <w:lang w:eastAsia="en-GB"/>
        </w:rPr>
        <w:t xml:space="preserve"> Festival)</w:t>
      </w:r>
    </w:p>
    <w:p w:rsidR="008B6D17" w:rsidRPr="008B6D17" w:rsidRDefault="008B6D17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11 September, Perth Concert Hall</w:t>
      </w:r>
    </w:p>
    <w:p w:rsidR="00774F20" w:rsidRPr="008B6D17" w:rsidRDefault="004D06E9" w:rsidP="00774F20">
      <w:pPr>
        <w:spacing w:before="100" w:beforeAutospacing="1" w:after="100" w:afterAutospacing="1" w:line="360" w:lineRule="auto"/>
        <w:rPr>
          <w:b/>
          <w:color w:val="000000"/>
          <w:szCs w:val="22"/>
          <w:lang w:eastAsia="en-GB"/>
        </w:rPr>
      </w:pPr>
      <w:r w:rsidRPr="004D06E9">
        <w:rPr>
          <w:b/>
          <w:color w:val="000000"/>
          <w:szCs w:val="22"/>
          <w:lang w:eastAsia="en-GB"/>
        </w:rPr>
        <w:t>Opera Highlights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14 September, </w:t>
      </w:r>
      <w:r w:rsidR="004269DA" w:rsidRPr="004269DA">
        <w:rPr>
          <w:color w:val="000000"/>
        </w:rPr>
        <w:t>Beacon Arts Centre</w:t>
      </w:r>
      <w:r w:rsidR="004269DA">
        <w:rPr>
          <w:rFonts w:ascii="Calibri Light" w:hAnsi="Calibri Light" w:cs="Calibri Light"/>
          <w:color w:val="000000"/>
        </w:rPr>
        <w:t xml:space="preserve">, </w:t>
      </w:r>
      <w:r w:rsidR="00FD79F9">
        <w:rPr>
          <w:color w:val="000000"/>
          <w:szCs w:val="22"/>
          <w:lang w:eastAsia="en-GB"/>
        </w:rPr>
        <w:t>Greenock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16 September</w:t>
      </w:r>
      <w:r w:rsidR="004D06E9">
        <w:rPr>
          <w:color w:val="000000"/>
          <w:szCs w:val="22"/>
          <w:lang w:eastAsia="en-GB"/>
        </w:rPr>
        <w:t>,</w:t>
      </w:r>
      <w:r>
        <w:rPr>
          <w:color w:val="000000"/>
          <w:szCs w:val="22"/>
          <w:lang w:eastAsia="en-GB"/>
        </w:rPr>
        <w:t xml:space="preserve"> </w:t>
      </w:r>
      <w:proofErr w:type="spellStart"/>
      <w:r w:rsidR="004269DA">
        <w:rPr>
          <w:color w:val="000000"/>
          <w:szCs w:val="22"/>
          <w:lang w:eastAsia="en-GB"/>
        </w:rPr>
        <w:t>Brunton</w:t>
      </w:r>
      <w:proofErr w:type="spellEnd"/>
      <w:r w:rsidR="004269DA">
        <w:rPr>
          <w:color w:val="000000"/>
          <w:szCs w:val="22"/>
          <w:lang w:eastAsia="en-GB"/>
        </w:rPr>
        <w:t xml:space="preserve"> Theatre, </w:t>
      </w:r>
      <w:r>
        <w:rPr>
          <w:color w:val="000000"/>
          <w:szCs w:val="22"/>
          <w:lang w:eastAsia="en-GB"/>
        </w:rPr>
        <w:t>Musselburgh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18 September</w:t>
      </w:r>
      <w:r w:rsidR="004D06E9">
        <w:rPr>
          <w:color w:val="000000"/>
          <w:szCs w:val="22"/>
          <w:lang w:eastAsia="en-GB"/>
        </w:rPr>
        <w:t>,</w:t>
      </w:r>
      <w:r>
        <w:rPr>
          <w:color w:val="000000"/>
          <w:szCs w:val="22"/>
          <w:lang w:eastAsia="en-GB"/>
        </w:rPr>
        <w:t xml:space="preserve"> </w:t>
      </w:r>
      <w:r w:rsidR="004269DA">
        <w:rPr>
          <w:color w:val="000000"/>
          <w:szCs w:val="22"/>
          <w:lang w:eastAsia="en-GB"/>
        </w:rPr>
        <w:t xml:space="preserve">The Byre, </w:t>
      </w:r>
      <w:r>
        <w:rPr>
          <w:color w:val="000000"/>
          <w:szCs w:val="22"/>
          <w:lang w:eastAsia="en-GB"/>
        </w:rPr>
        <w:t>St Andrews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lastRenderedPageBreak/>
        <w:t>21 September</w:t>
      </w:r>
      <w:r w:rsidR="004D06E9">
        <w:rPr>
          <w:color w:val="000000"/>
          <w:szCs w:val="22"/>
          <w:lang w:eastAsia="en-GB"/>
        </w:rPr>
        <w:t>,</w:t>
      </w:r>
      <w:r>
        <w:rPr>
          <w:color w:val="000000"/>
          <w:szCs w:val="22"/>
          <w:lang w:eastAsia="en-GB"/>
        </w:rPr>
        <w:t xml:space="preserve"> </w:t>
      </w:r>
      <w:proofErr w:type="spellStart"/>
      <w:r w:rsidR="004269DA">
        <w:rPr>
          <w:color w:val="000000"/>
          <w:szCs w:val="22"/>
          <w:lang w:eastAsia="en-GB"/>
        </w:rPr>
        <w:t>Ballachulish</w:t>
      </w:r>
      <w:proofErr w:type="spellEnd"/>
      <w:r w:rsidR="004269DA">
        <w:rPr>
          <w:color w:val="000000"/>
          <w:szCs w:val="22"/>
          <w:lang w:eastAsia="en-GB"/>
        </w:rPr>
        <w:t xml:space="preserve"> Village Hall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23 September, </w:t>
      </w:r>
      <w:proofErr w:type="spellStart"/>
      <w:r>
        <w:rPr>
          <w:color w:val="000000"/>
          <w:szCs w:val="22"/>
          <w:lang w:eastAsia="en-GB"/>
        </w:rPr>
        <w:t>Strathpeffer</w:t>
      </w:r>
      <w:proofErr w:type="spellEnd"/>
      <w:r w:rsidR="004269DA">
        <w:rPr>
          <w:color w:val="000000"/>
          <w:szCs w:val="22"/>
          <w:lang w:eastAsia="en-GB"/>
        </w:rPr>
        <w:t xml:space="preserve"> </w:t>
      </w:r>
      <w:proofErr w:type="spellStart"/>
      <w:r w:rsidR="004269DA">
        <w:rPr>
          <w:color w:val="000000"/>
          <w:szCs w:val="22"/>
          <w:lang w:eastAsia="en-GB"/>
        </w:rPr>
        <w:t>Pavillion</w:t>
      </w:r>
      <w:proofErr w:type="spellEnd"/>
    </w:p>
    <w:p w:rsidR="00774F20" w:rsidRDefault="004D06E9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25 September, </w:t>
      </w:r>
      <w:r w:rsidR="004269DA">
        <w:rPr>
          <w:color w:val="000000"/>
          <w:szCs w:val="22"/>
          <w:lang w:eastAsia="en-GB"/>
        </w:rPr>
        <w:t xml:space="preserve">An </w:t>
      </w:r>
      <w:proofErr w:type="spellStart"/>
      <w:r w:rsidR="004269DA">
        <w:rPr>
          <w:color w:val="000000"/>
          <w:szCs w:val="22"/>
          <w:lang w:eastAsia="en-GB"/>
        </w:rPr>
        <w:t>Lanntair</w:t>
      </w:r>
      <w:proofErr w:type="spellEnd"/>
      <w:r w:rsidR="004269DA">
        <w:rPr>
          <w:color w:val="000000"/>
          <w:szCs w:val="22"/>
          <w:lang w:eastAsia="en-GB"/>
        </w:rPr>
        <w:t xml:space="preserve">, </w:t>
      </w:r>
      <w:r w:rsidR="00774F20">
        <w:rPr>
          <w:color w:val="000000"/>
          <w:szCs w:val="22"/>
          <w:lang w:eastAsia="en-GB"/>
        </w:rPr>
        <w:t>Stornoway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28 September, </w:t>
      </w:r>
      <w:proofErr w:type="spellStart"/>
      <w:r w:rsidR="004269DA">
        <w:rPr>
          <w:color w:val="000000"/>
          <w:szCs w:val="22"/>
          <w:lang w:eastAsia="en-GB"/>
        </w:rPr>
        <w:t>Eastgate</w:t>
      </w:r>
      <w:proofErr w:type="spellEnd"/>
      <w:r w:rsidR="004269DA">
        <w:rPr>
          <w:color w:val="000000"/>
          <w:szCs w:val="22"/>
          <w:lang w:eastAsia="en-GB"/>
        </w:rPr>
        <w:t xml:space="preserve"> Theatre, </w:t>
      </w:r>
      <w:r>
        <w:rPr>
          <w:color w:val="000000"/>
          <w:szCs w:val="22"/>
          <w:lang w:eastAsia="en-GB"/>
        </w:rPr>
        <w:t>Peebles</w:t>
      </w:r>
    </w:p>
    <w:p w:rsidR="00F147A1" w:rsidRDefault="00F147A1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29 September, </w:t>
      </w:r>
      <w:r w:rsidR="004269DA">
        <w:rPr>
          <w:color w:val="000000"/>
          <w:szCs w:val="22"/>
          <w:lang w:eastAsia="en-GB"/>
        </w:rPr>
        <w:t xml:space="preserve">Gaiety Theatre, </w:t>
      </w:r>
      <w:r>
        <w:rPr>
          <w:color w:val="000000"/>
          <w:szCs w:val="22"/>
          <w:lang w:eastAsia="en-GB"/>
        </w:rPr>
        <w:t>Ayr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2 October, </w:t>
      </w:r>
      <w:r w:rsidR="004269DA">
        <w:rPr>
          <w:color w:val="000000"/>
          <w:szCs w:val="22"/>
          <w:lang w:eastAsia="en-GB"/>
        </w:rPr>
        <w:t xml:space="preserve">Queens Hall, </w:t>
      </w:r>
      <w:proofErr w:type="spellStart"/>
      <w:r>
        <w:rPr>
          <w:color w:val="000000"/>
          <w:szCs w:val="22"/>
          <w:lang w:eastAsia="en-GB"/>
        </w:rPr>
        <w:t>Dunoon</w:t>
      </w:r>
      <w:proofErr w:type="spellEnd"/>
    </w:p>
    <w:p w:rsidR="00774F20" w:rsidRPr="00774F20" w:rsidRDefault="00774F20" w:rsidP="00774F20">
      <w:pPr>
        <w:spacing w:before="100" w:beforeAutospacing="1" w:after="100" w:afterAutospacing="1" w:line="360" w:lineRule="auto"/>
        <w:rPr>
          <w:b/>
          <w:color w:val="000000"/>
          <w:szCs w:val="22"/>
          <w:lang w:eastAsia="en-GB"/>
        </w:rPr>
      </w:pPr>
      <w:r w:rsidRPr="00774F20">
        <w:rPr>
          <w:b/>
          <w:color w:val="000000"/>
          <w:szCs w:val="22"/>
          <w:lang w:eastAsia="en-GB"/>
        </w:rPr>
        <w:t>The Gondoliers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16, 21, </w:t>
      </w:r>
      <w:r w:rsidR="004D06E9">
        <w:rPr>
          <w:color w:val="000000"/>
          <w:szCs w:val="22"/>
          <w:lang w:eastAsia="en-GB"/>
        </w:rPr>
        <w:t>23</w:t>
      </w:r>
      <w:r>
        <w:rPr>
          <w:color w:val="000000"/>
          <w:szCs w:val="22"/>
          <w:lang w:eastAsia="en-GB"/>
        </w:rPr>
        <w:t xml:space="preserve"> October</w:t>
      </w:r>
      <w:r w:rsidR="00F147A1">
        <w:rPr>
          <w:color w:val="000000"/>
          <w:szCs w:val="22"/>
          <w:lang w:eastAsia="en-GB"/>
        </w:rPr>
        <w:t>,</w:t>
      </w:r>
      <w:r>
        <w:rPr>
          <w:color w:val="000000"/>
          <w:szCs w:val="22"/>
          <w:lang w:eastAsia="en-GB"/>
        </w:rPr>
        <w:t xml:space="preserve"> Theatre Royal Glasgow</w:t>
      </w:r>
    </w:p>
    <w:p w:rsidR="00FD79F9" w:rsidRPr="00FD79F9" w:rsidRDefault="00F94A2D" w:rsidP="00774F20">
      <w:pPr>
        <w:spacing w:before="100" w:beforeAutospacing="1" w:after="100" w:afterAutospacing="1" w:line="360" w:lineRule="auto"/>
        <w:rPr>
          <w:color w:val="FF0000"/>
          <w:szCs w:val="22"/>
          <w:lang w:eastAsia="en-GB"/>
        </w:rPr>
      </w:pPr>
      <w:r w:rsidRPr="00F94A2D">
        <w:rPr>
          <w:szCs w:val="22"/>
          <w:lang w:eastAsia="en-GB"/>
        </w:rPr>
        <w:t xml:space="preserve">22 October, </w:t>
      </w:r>
      <w:r w:rsidR="00B27AEE">
        <w:rPr>
          <w:szCs w:val="22"/>
          <w:lang w:eastAsia="en-GB"/>
        </w:rPr>
        <w:t>Access Gondoliers</w:t>
      </w:r>
      <w:r>
        <w:rPr>
          <w:szCs w:val="22"/>
          <w:lang w:eastAsia="en-GB"/>
        </w:rPr>
        <w:t>*,</w:t>
      </w:r>
      <w:r w:rsidRPr="00F94A2D">
        <w:rPr>
          <w:szCs w:val="22"/>
          <w:lang w:eastAsia="en-GB"/>
        </w:rPr>
        <w:t xml:space="preserve"> Theatre Royal Glasgow</w:t>
      </w:r>
    </w:p>
    <w:p w:rsidR="00774F20" w:rsidRDefault="00774F20" w:rsidP="00774F20">
      <w:pPr>
        <w:spacing w:before="100" w:beforeAutospacing="1" w:after="100" w:afterAutospacing="1" w:line="360" w:lineRule="auto"/>
        <w:rPr>
          <w:szCs w:val="22"/>
          <w:lang w:eastAsia="en-GB"/>
        </w:rPr>
      </w:pPr>
      <w:r w:rsidRPr="00F147A1">
        <w:rPr>
          <w:szCs w:val="22"/>
          <w:lang w:eastAsia="en-GB"/>
        </w:rPr>
        <w:t>28,</w:t>
      </w:r>
      <w:r w:rsidR="004D06E9" w:rsidRPr="00F147A1">
        <w:rPr>
          <w:szCs w:val="22"/>
          <w:lang w:eastAsia="en-GB"/>
        </w:rPr>
        <w:t xml:space="preserve"> </w:t>
      </w:r>
      <w:r w:rsidRPr="00F147A1">
        <w:rPr>
          <w:szCs w:val="22"/>
          <w:lang w:eastAsia="en-GB"/>
        </w:rPr>
        <w:t>29,</w:t>
      </w:r>
      <w:r w:rsidR="004D06E9" w:rsidRPr="00F147A1">
        <w:rPr>
          <w:szCs w:val="22"/>
          <w:lang w:eastAsia="en-GB"/>
        </w:rPr>
        <w:t xml:space="preserve"> </w:t>
      </w:r>
      <w:r w:rsidRPr="00F147A1">
        <w:rPr>
          <w:szCs w:val="22"/>
          <w:lang w:eastAsia="en-GB"/>
        </w:rPr>
        <w:t>30,</w:t>
      </w:r>
      <w:r w:rsidR="004D06E9" w:rsidRPr="00F147A1">
        <w:rPr>
          <w:szCs w:val="22"/>
          <w:lang w:eastAsia="en-GB"/>
        </w:rPr>
        <w:t xml:space="preserve"> 31 O</w:t>
      </w:r>
      <w:r w:rsidR="00FD79F9" w:rsidRPr="00F147A1">
        <w:rPr>
          <w:szCs w:val="22"/>
          <w:lang w:eastAsia="en-GB"/>
        </w:rPr>
        <w:t xml:space="preserve">ctober </w:t>
      </w:r>
      <w:r w:rsidR="00F147A1">
        <w:rPr>
          <w:szCs w:val="22"/>
          <w:lang w:eastAsia="en-GB"/>
        </w:rPr>
        <w:t>&amp;</w:t>
      </w:r>
      <w:r w:rsidR="00FD79F9" w:rsidRPr="00F147A1">
        <w:rPr>
          <w:szCs w:val="22"/>
          <w:lang w:eastAsia="en-GB"/>
        </w:rPr>
        <w:t xml:space="preserve"> </w:t>
      </w:r>
      <w:r w:rsidR="00F147A1" w:rsidRPr="00F147A1">
        <w:rPr>
          <w:szCs w:val="22"/>
          <w:lang w:eastAsia="en-GB"/>
        </w:rPr>
        <w:t>4,6</w:t>
      </w:r>
      <w:r w:rsidRPr="00F147A1">
        <w:rPr>
          <w:szCs w:val="22"/>
          <w:lang w:eastAsia="en-GB"/>
        </w:rPr>
        <w:t xml:space="preserve"> November</w:t>
      </w:r>
      <w:r w:rsidR="00F147A1" w:rsidRPr="00F147A1">
        <w:rPr>
          <w:szCs w:val="22"/>
          <w:lang w:eastAsia="en-GB"/>
        </w:rPr>
        <w:t xml:space="preserve">, </w:t>
      </w:r>
      <w:r w:rsidRPr="00F147A1">
        <w:rPr>
          <w:szCs w:val="22"/>
          <w:lang w:eastAsia="en-GB"/>
        </w:rPr>
        <w:t>Festival Theatre, Edinburgh</w:t>
      </w:r>
    </w:p>
    <w:p w:rsidR="00F94A2D" w:rsidRPr="00F147A1" w:rsidRDefault="00B27AEE" w:rsidP="00774F20">
      <w:pPr>
        <w:spacing w:before="100" w:beforeAutospacing="1" w:after="100" w:afterAutospacing="1" w:line="360" w:lineRule="auto"/>
        <w:rPr>
          <w:szCs w:val="22"/>
          <w:lang w:eastAsia="en-GB"/>
        </w:rPr>
      </w:pPr>
      <w:r>
        <w:rPr>
          <w:szCs w:val="22"/>
          <w:lang w:eastAsia="en-GB"/>
        </w:rPr>
        <w:t>3 November, Access Gondoliers</w:t>
      </w:r>
      <w:r w:rsidR="00F94A2D">
        <w:rPr>
          <w:szCs w:val="22"/>
          <w:lang w:eastAsia="en-GB"/>
        </w:rPr>
        <w:t>*, Festival Theatre, Edinburgh</w:t>
      </w:r>
    </w:p>
    <w:p w:rsidR="00FD79F9" w:rsidRDefault="00F147A1" w:rsidP="00774F20">
      <w:pPr>
        <w:spacing w:before="100" w:beforeAutospacing="1" w:after="100" w:afterAutospacing="1" w:line="360" w:lineRule="auto"/>
        <w:rPr>
          <w:szCs w:val="22"/>
          <w:lang w:eastAsia="en-GB"/>
        </w:rPr>
      </w:pPr>
      <w:r w:rsidRPr="00F147A1">
        <w:rPr>
          <w:szCs w:val="22"/>
          <w:lang w:eastAsia="en-GB"/>
        </w:rPr>
        <w:t xml:space="preserve">10, 11, 13 November, Eden Court, </w:t>
      </w:r>
      <w:r w:rsidR="00FD79F9" w:rsidRPr="00F147A1">
        <w:rPr>
          <w:szCs w:val="22"/>
          <w:lang w:eastAsia="en-GB"/>
        </w:rPr>
        <w:t>Inverness</w:t>
      </w:r>
    </w:p>
    <w:p w:rsidR="00F94A2D" w:rsidRDefault="00B27AEE" w:rsidP="00774F20">
      <w:pPr>
        <w:spacing w:before="100" w:beforeAutospacing="1" w:after="100" w:afterAutospacing="1" w:line="360" w:lineRule="auto"/>
        <w:rPr>
          <w:szCs w:val="22"/>
          <w:lang w:eastAsia="en-GB"/>
        </w:rPr>
      </w:pPr>
      <w:r>
        <w:rPr>
          <w:szCs w:val="22"/>
          <w:lang w:eastAsia="en-GB"/>
        </w:rPr>
        <w:t>12 November, Access Gondoliers</w:t>
      </w:r>
      <w:r w:rsidR="00F94A2D">
        <w:rPr>
          <w:szCs w:val="22"/>
          <w:lang w:eastAsia="en-GB"/>
        </w:rPr>
        <w:t>*, Eden Court Inverness</w:t>
      </w:r>
    </w:p>
    <w:p w:rsidR="00D17DEA" w:rsidRDefault="00EA54ED" w:rsidP="00D17DEA">
      <w:pPr>
        <w:spacing w:line="360" w:lineRule="auto"/>
        <w:rPr>
          <w:szCs w:val="22"/>
          <w:lang w:eastAsia="en-GB"/>
        </w:rPr>
      </w:pPr>
      <w:r>
        <w:rPr>
          <w:szCs w:val="22"/>
          <w:lang w:eastAsia="en-GB"/>
        </w:rPr>
        <w:t>30</w:t>
      </w:r>
      <w:r w:rsidR="00304C26" w:rsidRPr="00304C26">
        <w:rPr>
          <w:szCs w:val="22"/>
          <w:lang w:eastAsia="en-GB"/>
        </w:rPr>
        <w:t>,</w:t>
      </w:r>
      <w:r>
        <w:rPr>
          <w:szCs w:val="22"/>
          <w:lang w:eastAsia="en-GB"/>
        </w:rPr>
        <w:t xml:space="preserve"> 31</w:t>
      </w:r>
      <w:r w:rsidR="00304C26" w:rsidRPr="00304C26">
        <w:rPr>
          <w:szCs w:val="22"/>
          <w:lang w:eastAsia="en-GB"/>
        </w:rPr>
        <w:t xml:space="preserve"> March</w:t>
      </w:r>
      <w:r w:rsidR="00304C26">
        <w:rPr>
          <w:szCs w:val="22"/>
          <w:lang w:eastAsia="en-GB"/>
        </w:rPr>
        <w:t xml:space="preserve"> </w:t>
      </w:r>
      <w:r>
        <w:rPr>
          <w:szCs w:val="22"/>
          <w:lang w:eastAsia="en-GB"/>
        </w:rPr>
        <w:t xml:space="preserve">and 2 April </w:t>
      </w:r>
      <w:r w:rsidR="00304C26">
        <w:rPr>
          <w:szCs w:val="22"/>
          <w:lang w:eastAsia="en-GB"/>
        </w:rPr>
        <w:t>2022</w:t>
      </w:r>
      <w:r w:rsidR="00304C26" w:rsidRPr="00304C26">
        <w:rPr>
          <w:szCs w:val="22"/>
          <w:lang w:eastAsia="en-GB"/>
        </w:rPr>
        <w:t>, Hackney Empire, London</w:t>
      </w:r>
    </w:p>
    <w:p w:rsidR="00D17DEA" w:rsidRDefault="00D17DEA" w:rsidP="00D17DEA">
      <w:pPr>
        <w:spacing w:line="360" w:lineRule="auto"/>
        <w:rPr>
          <w:szCs w:val="22"/>
          <w:lang w:eastAsia="en-GB"/>
        </w:rPr>
      </w:pPr>
    </w:p>
    <w:p w:rsidR="00F94A2D" w:rsidRDefault="00B27AEE" w:rsidP="00D17DEA">
      <w:pPr>
        <w:spacing w:line="360" w:lineRule="auto"/>
        <w:rPr>
          <w:szCs w:val="22"/>
          <w:lang w:eastAsia="en-GB"/>
        </w:rPr>
      </w:pPr>
      <w:r>
        <w:rPr>
          <w:szCs w:val="22"/>
          <w:lang w:eastAsia="en-GB"/>
        </w:rPr>
        <w:t>*Access Gondoliers</w:t>
      </w:r>
      <w:r w:rsidR="00D245C7">
        <w:rPr>
          <w:szCs w:val="22"/>
          <w:lang w:eastAsia="en-GB"/>
        </w:rPr>
        <w:t xml:space="preserve"> is a shortened version of the opera, in</w:t>
      </w:r>
      <w:r w:rsidR="009F63D8">
        <w:rPr>
          <w:szCs w:val="22"/>
          <w:lang w:eastAsia="en-GB"/>
        </w:rPr>
        <w:t xml:space="preserve">troduced by a narrator and </w:t>
      </w:r>
      <w:r w:rsidR="00D245C7">
        <w:rPr>
          <w:szCs w:val="22"/>
          <w:lang w:eastAsia="en-GB"/>
        </w:rPr>
        <w:t xml:space="preserve">with cast and orchestra. </w:t>
      </w:r>
      <w:r w:rsidR="00472135">
        <w:rPr>
          <w:szCs w:val="22"/>
          <w:lang w:eastAsia="en-GB"/>
        </w:rPr>
        <w:t>T</w:t>
      </w:r>
      <w:r w:rsidR="00D245C7">
        <w:rPr>
          <w:szCs w:val="22"/>
          <w:lang w:eastAsia="en-GB"/>
        </w:rPr>
        <w:t>hese performances are open to all and are parti</w:t>
      </w:r>
      <w:r w:rsidR="009F63D8">
        <w:rPr>
          <w:szCs w:val="22"/>
          <w:lang w:eastAsia="en-GB"/>
        </w:rPr>
        <w:t xml:space="preserve">cularly suitable for anyone </w:t>
      </w:r>
      <w:r w:rsidR="00D245C7">
        <w:rPr>
          <w:szCs w:val="22"/>
          <w:lang w:eastAsia="en-GB"/>
        </w:rPr>
        <w:t xml:space="preserve">who </w:t>
      </w:r>
      <w:r w:rsidR="009F63D8">
        <w:rPr>
          <w:szCs w:val="22"/>
          <w:lang w:eastAsia="en-GB"/>
        </w:rPr>
        <w:t>might enjoy the</w:t>
      </w:r>
      <w:r w:rsidR="00D245C7">
        <w:rPr>
          <w:szCs w:val="22"/>
          <w:lang w:eastAsia="en-GB"/>
        </w:rPr>
        <w:t xml:space="preserve"> </w:t>
      </w:r>
      <w:r w:rsidR="009F63D8">
        <w:rPr>
          <w:szCs w:val="22"/>
          <w:lang w:eastAsia="en-GB"/>
        </w:rPr>
        <w:t xml:space="preserve">flexibility and </w:t>
      </w:r>
      <w:r w:rsidR="00D245C7">
        <w:rPr>
          <w:szCs w:val="22"/>
          <w:lang w:eastAsia="en-GB"/>
        </w:rPr>
        <w:t>freedom to relax and move about as required.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 w:rsidRPr="00774F20">
        <w:rPr>
          <w:b/>
          <w:color w:val="000000"/>
          <w:szCs w:val="22"/>
          <w:lang w:eastAsia="en-GB"/>
        </w:rPr>
        <w:t>Utopia, Limited</w:t>
      </w:r>
    </w:p>
    <w:p w:rsidR="00774F20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20 October, Theatre Royal Glasgow</w:t>
      </w:r>
    </w:p>
    <w:p w:rsidR="00304C26" w:rsidRDefault="004D06E9" w:rsidP="00304C26">
      <w:pPr>
        <w:spacing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5 November, Festival Theatre, Edinburgh</w:t>
      </w:r>
    </w:p>
    <w:p w:rsidR="00304C26" w:rsidRDefault="00304C26" w:rsidP="00304C26">
      <w:pPr>
        <w:spacing w:line="360" w:lineRule="auto"/>
        <w:rPr>
          <w:color w:val="000000"/>
          <w:szCs w:val="22"/>
          <w:lang w:eastAsia="en-GB"/>
        </w:rPr>
      </w:pPr>
    </w:p>
    <w:p w:rsidR="00304C26" w:rsidRDefault="00EA54ED" w:rsidP="00304C26">
      <w:pPr>
        <w:spacing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1 April </w:t>
      </w:r>
      <w:r w:rsidR="00304C26">
        <w:rPr>
          <w:color w:val="000000"/>
          <w:szCs w:val="22"/>
          <w:lang w:eastAsia="en-GB"/>
        </w:rPr>
        <w:t>2022, Hackney Empire, London</w:t>
      </w:r>
    </w:p>
    <w:p w:rsidR="00B27AEE" w:rsidRDefault="00B27AEE" w:rsidP="00304C26">
      <w:pPr>
        <w:spacing w:line="360" w:lineRule="auto"/>
        <w:rPr>
          <w:color w:val="000000"/>
          <w:szCs w:val="22"/>
          <w:lang w:eastAsia="en-GB"/>
        </w:rPr>
      </w:pPr>
    </w:p>
    <w:p w:rsidR="00B27AEE" w:rsidRDefault="00B27AEE" w:rsidP="00304C26">
      <w:pPr>
        <w:spacing w:line="360" w:lineRule="auto"/>
        <w:rPr>
          <w:b/>
          <w:color w:val="000000"/>
          <w:szCs w:val="22"/>
          <w:lang w:eastAsia="en-GB"/>
        </w:rPr>
      </w:pPr>
      <w:r w:rsidRPr="00B27AEE">
        <w:rPr>
          <w:b/>
          <w:color w:val="000000"/>
          <w:szCs w:val="22"/>
          <w:lang w:eastAsia="en-GB"/>
        </w:rPr>
        <w:t xml:space="preserve">Gala Concert </w:t>
      </w:r>
    </w:p>
    <w:p w:rsidR="00B27AEE" w:rsidRDefault="00B27AEE" w:rsidP="00304C26">
      <w:pPr>
        <w:spacing w:line="360" w:lineRule="auto"/>
        <w:rPr>
          <w:color w:val="000000"/>
          <w:szCs w:val="22"/>
          <w:lang w:eastAsia="en-GB"/>
        </w:rPr>
      </w:pPr>
    </w:p>
    <w:p w:rsidR="00B27AEE" w:rsidRDefault="00B27AEE" w:rsidP="00304C26">
      <w:pPr>
        <w:spacing w:line="360" w:lineRule="auto"/>
        <w:rPr>
          <w:color w:val="000000"/>
          <w:szCs w:val="22"/>
          <w:lang w:eastAsia="en-GB"/>
        </w:rPr>
      </w:pPr>
      <w:r w:rsidRPr="00B27AEE">
        <w:rPr>
          <w:color w:val="000000"/>
          <w:szCs w:val="22"/>
          <w:lang w:eastAsia="en-GB"/>
        </w:rPr>
        <w:t>12</w:t>
      </w:r>
      <w:r>
        <w:rPr>
          <w:color w:val="000000"/>
          <w:szCs w:val="22"/>
          <w:lang w:eastAsia="en-GB"/>
        </w:rPr>
        <w:t xml:space="preserve"> December, </w:t>
      </w:r>
      <w:proofErr w:type="spellStart"/>
      <w:r>
        <w:rPr>
          <w:color w:val="000000"/>
          <w:szCs w:val="22"/>
          <w:lang w:eastAsia="en-GB"/>
        </w:rPr>
        <w:t>Caird</w:t>
      </w:r>
      <w:proofErr w:type="spellEnd"/>
      <w:r>
        <w:rPr>
          <w:color w:val="000000"/>
          <w:szCs w:val="22"/>
          <w:lang w:eastAsia="en-GB"/>
        </w:rPr>
        <w:t xml:space="preserve"> Hall, Dundee</w:t>
      </w:r>
    </w:p>
    <w:p w:rsidR="0064089A" w:rsidRDefault="0064089A" w:rsidP="00304C26">
      <w:pPr>
        <w:spacing w:line="360" w:lineRule="auto"/>
        <w:rPr>
          <w:color w:val="000000"/>
          <w:szCs w:val="22"/>
          <w:lang w:eastAsia="en-GB"/>
        </w:rPr>
      </w:pPr>
    </w:p>
    <w:p w:rsidR="0064089A" w:rsidRPr="0064089A" w:rsidRDefault="0064089A" w:rsidP="00304C26">
      <w:pPr>
        <w:spacing w:line="360" w:lineRule="auto"/>
        <w:rPr>
          <w:b/>
          <w:color w:val="000000"/>
          <w:szCs w:val="22"/>
          <w:lang w:eastAsia="en-GB"/>
        </w:rPr>
      </w:pPr>
      <w:r w:rsidRPr="0064089A">
        <w:rPr>
          <w:b/>
          <w:color w:val="000000"/>
          <w:szCs w:val="22"/>
          <w:lang w:eastAsia="en-GB"/>
        </w:rPr>
        <w:t xml:space="preserve">Mr </w:t>
      </w:r>
      <w:proofErr w:type="spellStart"/>
      <w:r w:rsidRPr="0064089A">
        <w:rPr>
          <w:b/>
          <w:color w:val="000000"/>
          <w:szCs w:val="22"/>
          <w:lang w:eastAsia="en-GB"/>
        </w:rPr>
        <w:t>MacNeep</w:t>
      </w:r>
      <w:proofErr w:type="spellEnd"/>
      <w:r w:rsidRPr="0064089A">
        <w:rPr>
          <w:b/>
          <w:color w:val="000000"/>
          <w:szCs w:val="22"/>
          <w:lang w:eastAsia="en-GB"/>
        </w:rPr>
        <w:t xml:space="preserve"> Has Lost His Sheep</w:t>
      </w:r>
    </w:p>
    <w:p w:rsidR="004D08DD" w:rsidRDefault="004D08DD" w:rsidP="00304C26">
      <w:pPr>
        <w:spacing w:line="360" w:lineRule="auto"/>
        <w:rPr>
          <w:color w:val="000000"/>
          <w:szCs w:val="22"/>
          <w:lang w:eastAsia="en-GB"/>
        </w:rPr>
      </w:pPr>
    </w:p>
    <w:p w:rsidR="004D08DD" w:rsidRPr="00B27AEE" w:rsidRDefault="004D08DD" w:rsidP="00304C26">
      <w:pPr>
        <w:spacing w:line="36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3 - 22 December</w:t>
      </w:r>
      <w:r w:rsidR="009F63D8">
        <w:rPr>
          <w:color w:val="000000"/>
          <w:szCs w:val="22"/>
          <w:lang w:eastAsia="en-GB"/>
        </w:rPr>
        <w:t>, Scottish Opera Production Studios, Glasgow</w:t>
      </w:r>
    </w:p>
    <w:p w:rsidR="00304C26" w:rsidRDefault="00304C26" w:rsidP="00304C26">
      <w:pPr>
        <w:spacing w:line="360" w:lineRule="auto"/>
        <w:rPr>
          <w:color w:val="000000"/>
          <w:szCs w:val="22"/>
          <w:lang w:eastAsia="en-GB"/>
        </w:rPr>
      </w:pPr>
    </w:p>
    <w:p w:rsidR="00774F20" w:rsidRPr="00510725" w:rsidRDefault="00774F20" w:rsidP="00510725">
      <w:pPr>
        <w:spacing w:line="360" w:lineRule="auto"/>
        <w:rPr>
          <w:szCs w:val="22"/>
          <w:lang w:eastAsia="en-GB"/>
        </w:rPr>
      </w:pPr>
      <w:r w:rsidRPr="00FD79F9">
        <w:rPr>
          <w:color w:val="FF0000"/>
          <w:szCs w:val="22"/>
          <w:lang w:eastAsia="en-GB"/>
        </w:rPr>
        <w:br/>
      </w:r>
      <w:r w:rsidRPr="00BC7FF5">
        <w:rPr>
          <w:color w:val="000000"/>
          <w:szCs w:val="22"/>
          <w:lang w:eastAsia="en-GB"/>
        </w:rPr>
        <w:t xml:space="preserve">All productions are created and performed in line with Scottish Government guidelines. </w:t>
      </w:r>
    </w:p>
    <w:p w:rsidR="00774F20" w:rsidRPr="00BC7FF5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 w:rsidRPr="00BC7FF5">
        <w:rPr>
          <w:color w:val="000000"/>
          <w:szCs w:val="22"/>
          <w:lang w:eastAsia="en-GB"/>
        </w:rPr>
        <w:t>The Company’s Opera on Screen produc</w:t>
      </w:r>
      <w:r>
        <w:rPr>
          <w:color w:val="000000"/>
          <w:szCs w:val="22"/>
          <w:lang w:eastAsia="en-GB"/>
        </w:rPr>
        <w:t xml:space="preserve">tions are available to watch at: </w:t>
      </w:r>
      <w:r w:rsidRPr="00BC7FF5">
        <w:rPr>
          <w:color w:val="000000"/>
          <w:szCs w:val="22"/>
          <w:lang w:eastAsia="en-GB"/>
        </w:rPr>
        <w:t>www.scottishopera.org.uk/what-s-on/opera-on-screen/.</w:t>
      </w:r>
    </w:p>
    <w:p w:rsidR="00774F20" w:rsidRPr="00BC7FF5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 w:rsidRPr="00BC7FF5">
        <w:rPr>
          <w:color w:val="000000"/>
          <w:szCs w:val="22"/>
          <w:lang w:eastAsia="en-GB"/>
        </w:rPr>
        <w:t xml:space="preserve">The collection includes Donizetti’s </w:t>
      </w:r>
      <w:proofErr w:type="spellStart"/>
      <w:r w:rsidRPr="00BC7FF5">
        <w:rPr>
          <w:i/>
          <w:color w:val="000000"/>
          <w:szCs w:val="22"/>
          <w:lang w:eastAsia="en-GB"/>
        </w:rPr>
        <w:t>L’elisir</w:t>
      </w:r>
      <w:proofErr w:type="spellEnd"/>
      <w:r w:rsidRPr="00BC7FF5">
        <w:rPr>
          <w:i/>
          <w:color w:val="000000"/>
          <w:szCs w:val="22"/>
          <w:lang w:eastAsia="en-GB"/>
        </w:rPr>
        <w:t xml:space="preserve"> </w:t>
      </w:r>
      <w:proofErr w:type="spellStart"/>
      <w:r w:rsidRPr="00BC7FF5">
        <w:rPr>
          <w:i/>
          <w:color w:val="000000"/>
          <w:szCs w:val="22"/>
          <w:lang w:eastAsia="en-GB"/>
        </w:rPr>
        <w:t>d’amore</w:t>
      </w:r>
      <w:proofErr w:type="spellEnd"/>
      <w:r w:rsidRPr="00BC7FF5">
        <w:rPr>
          <w:color w:val="000000"/>
          <w:szCs w:val="22"/>
          <w:lang w:eastAsia="en-GB"/>
        </w:rPr>
        <w:t xml:space="preserve">, Humperdinck’s </w:t>
      </w:r>
      <w:r w:rsidRPr="00BC7FF5">
        <w:rPr>
          <w:i/>
          <w:color w:val="000000"/>
          <w:szCs w:val="22"/>
          <w:lang w:eastAsia="en-GB"/>
        </w:rPr>
        <w:t>Hansel and Gretel</w:t>
      </w:r>
      <w:r w:rsidRPr="00BC7FF5">
        <w:rPr>
          <w:color w:val="000000"/>
          <w:szCs w:val="22"/>
          <w:lang w:eastAsia="en-GB"/>
        </w:rPr>
        <w:t xml:space="preserve">, Mozart’s </w:t>
      </w:r>
      <w:proofErr w:type="spellStart"/>
      <w:r w:rsidRPr="00BC7FF5">
        <w:rPr>
          <w:i/>
          <w:color w:val="000000"/>
          <w:szCs w:val="22"/>
          <w:lang w:eastAsia="en-GB"/>
        </w:rPr>
        <w:t>Così</w:t>
      </w:r>
      <w:proofErr w:type="spellEnd"/>
      <w:r w:rsidRPr="00BC7FF5">
        <w:rPr>
          <w:i/>
          <w:color w:val="000000"/>
          <w:szCs w:val="22"/>
          <w:lang w:eastAsia="en-GB"/>
        </w:rPr>
        <w:t xml:space="preserve"> fan </w:t>
      </w:r>
      <w:proofErr w:type="spellStart"/>
      <w:r w:rsidRPr="00BC7FF5">
        <w:rPr>
          <w:i/>
          <w:color w:val="000000"/>
          <w:szCs w:val="22"/>
          <w:lang w:eastAsia="en-GB"/>
        </w:rPr>
        <w:t>tutte</w:t>
      </w:r>
      <w:proofErr w:type="spellEnd"/>
      <w:r w:rsidRPr="00BC7FF5">
        <w:rPr>
          <w:color w:val="000000"/>
          <w:szCs w:val="22"/>
          <w:lang w:eastAsia="en-GB"/>
        </w:rPr>
        <w:t xml:space="preserve">, </w:t>
      </w:r>
      <w:r w:rsidRPr="00BC7FF5">
        <w:rPr>
          <w:i/>
          <w:color w:val="000000"/>
          <w:szCs w:val="22"/>
          <w:lang w:eastAsia="en-GB"/>
        </w:rPr>
        <w:t>Opera Highlights</w:t>
      </w:r>
      <w:r w:rsidRPr="00BC7FF5">
        <w:rPr>
          <w:color w:val="000000"/>
          <w:szCs w:val="22"/>
          <w:lang w:eastAsia="en-GB"/>
        </w:rPr>
        <w:t xml:space="preserve">, </w:t>
      </w:r>
      <w:proofErr w:type="spellStart"/>
      <w:r w:rsidRPr="00BC7FF5">
        <w:rPr>
          <w:color w:val="000000"/>
          <w:szCs w:val="22"/>
          <w:lang w:eastAsia="en-GB"/>
        </w:rPr>
        <w:t>Janáček’s</w:t>
      </w:r>
      <w:proofErr w:type="spellEnd"/>
      <w:r w:rsidRPr="00BC7FF5">
        <w:rPr>
          <w:color w:val="000000"/>
          <w:szCs w:val="22"/>
          <w:lang w:eastAsia="en-GB"/>
        </w:rPr>
        <w:t xml:space="preserve"> </w:t>
      </w:r>
      <w:r w:rsidRPr="00BC7FF5">
        <w:rPr>
          <w:i/>
          <w:color w:val="000000"/>
          <w:szCs w:val="22"/>
          <w:lang w:eastAsia="en-GB"/>
        </w:rPr>
        <w:t>The Diary of One Who Disappeared</w:t>
      </w:r>
      <w:r w:rsidRPr="00BC7FF5">
        <w:rPr>
          <w:color w:val="000000"/>
          <w:szCs w:val="22"/>
          <w:lang w:eastAsia="en-GB"/>
        </w:rPr>
        <w:t xml:space="preserve">, Menotti’s </w:t>
      </w:r>
      <w:r w:rsidRPr="00BC7FF5">
        <w:rPr>
          <w:i/>
          <w:color w:val="000000"/>
          <w:szCs w:val="22"/>
          <w:lang w:eastAsia="en-GB"/>
        </w:rPr>
        <w:t>The Telephone</w:t>
      </w:r>
      <w:r w:rsidRPr="00BC7FF5">
        <w:rPr>
          <w:color w:val="000000"/>
          <w:szCs w:val="22"/>
          <w:lang w:eastAsia="en-GB"/>
        </w:rPr>
        <w:t xml:space="preserve"> and Samuel Bordoli and Jenni Fagan’s </w:t>
      </w:r>
      <w:r w:rsidRPr="00BC7FF5">
        <w:rPr>
          <w:i/>
          <w:color w:val="000000"/>
          <w:szCs w:val="22"/>
          <w:lang w:eastAsia="en-GB"/>
        </w:rPr>
        <w:t>The Narcissistic Fish</w:t>
      </w:r>
      <w:r w:rsidRPr="00BC7FF5">
        <w:rPr>
          <w:color w:val="000000"/>
          <w:szCs w:val="22"/>
          <w:lang w:eastAsia="en-GB"/>
        </w:rPr>
        <w:t>.</w:t>
      </w:r>
      <w:r w:rsidRPr="00BC7FF5">
        <w:rPr>
          <w:color w:val="000000"/>
          <w:szCs w:val="22"/>
          <w:lang w:eastAsia="en-GB"/>
        </w:rPr>
        <w:br/>
        <w:t>Scottish Opera is Scotland’s national opera company and the largest performing arts organisation in Scotland.</w:t>
      </w:r>
    </w:p>
    <w:p w:rsidR="00774F20" w:rsidRPr="00BC7FF5" w:rsidRDefault="00774F20" w:rsidP="00774F20">
      <w:pPr>
        <w:spacing w:before="100" w:beforeAutospacing="1" w:after="100" w:afterAutospacing="1" w:line="360" w:lineRule="auto"/>
        <w:rPr>
          <w:color w:val="000000"/>
          <w:szCs w:val="22"/>
          <w:lang w:eastAsia="en-GB"/>
        </w:rPr>
      </w:pPr>
      <w:r w:rsidRPr="00BC7FF5">
        <w:rPr>
          <w:color w:val="000000"/>
          <w:szCs w:val="22"/>
          <w:lang w:eastAsia="en-GB"/>
        </w:rPr>
        <w:t>The Company's performance repertoire ranges across five centuries, from the earliest operas to newly-commissioned world premieres, working in collaboration with the world's finest singers and creatives, alongside The Orchestra of Scottish Opera and choruses. Recent accolades include a South Bank Sky Arts Award, a Scottish Award for New Music, Sunday Herald Culture Awards and a Herald Angel, as well as a 2020 RPS Award</w:t>
      </w:r>
      <w:r w:rsidR="00472135">
        <w:rPr>
          <w:color w:val="000000"/>
          <w:szCs w:val="22"/>
          <w:lang w:eastAsia="en-GB"/>
        </w:rPr>
        <w:t>.</w:t>
      </w:r>
    </w:p>
    <w:p w:rsidR="00774F20" w:rsidRPr="00BC7FF5" w:rsidRDefault="00774F20" w:rsidP="00774F20">
      <w:pPr>
        <w:spacing w:line="360" w:lineRule="auto"/>
        <w:rPr>
          <w:szCs w:val="22"/>
        </w:rPr>
      </w:pPr>
      <w:r w:rsidRPr="00BC7FF5">
        <w:rPr>
          <w:szCs w:val="22"/>
        </w:rPr>
        <w:lastRenderedPageBreak/>
        <w:t xml:space="preserve">The Company tours extensively across Scotland, from the largest-scale theatres to </w:t>
      </w:r>
      <w:r w:rsidR="004D08DD">
        <w:rPr>
          <w:szCs w:val="22"/>
        </w:rPr>
        <w:t xml:space="preserve">the smallest of rural venues, </w:t>
      </w:r>
      <w:r w:rsidRPr="00BC7FF5">
        <w:rPr>
          <w:szCs w:val="22"/>
        </w:rPr>
        <w:t>to ensure we are within reach of as many of our country's very dis</w:t>
      </w:r>
      <w:r w:rsidR="004D08DD">
        <w:rPr>
          <w:szCs w:val="22"/>
        </w:rPr>
        <w:t>persed popula</w:t>
      </w:r>
      <w:r w:rsidR="009F63D8">
        <w:rPr>
          <w:szCs w:val="22"/>
        </w:rPr>
        <w:t>tion as possible. Our specially-</w:t>
      </w:r>
      <w:r w:rsidR="004D08DD">
        <w:rPr>
          <w:szCs w:val="22"/>
        </w:rPr>
        <w:t>adapted 40</w:t>
      </w:r>
      <w:r w:rsidR="00E55D29">
        <w:rPr>
          <w:szCs w:val="22"/>
        </w:rPr>
        <w:t>-</w:t>
      </w:r>
      <w:r w:rsidR="004D08DD">
        <w:rPr>
          <w:szCs w:val="22"/>
        </w:rPr>
        <w:t xml:space="preserve">foot long trailer </w:t>
      </w:r>
      <w:r w:rsidRPr="00BC7FF5">
        <w:rPr>
          <w:szCs w:val="22"/>
        </w:rPr>
        <w:t>brings ‘Pop-up Opera’ performances to thousands of people each year in a range of inspiring and unexpected community locations. This represents the most extensive touring programme of any opera company in Europe and is a much-valued contribution to Scotland’s cultural and artistic life, particularly in remote and island communities.</w:t>
      </w:r>
    </w:p>
    <w:p w:rsidR="00774F20" w:rsidRDefault="00774F20" w:rsidP="00774F20">
      <w:pPr>
        <w:spacing w:line="360" w:lineRule="auto"/>
      </w:pPr>
    </w:p>
    <w:p w:rsidR="00774F20" w:rsidRPr="005F23FF" w:rsidRDefault="00774F20" w:rsidP="00774F20">
      <w:pPr>
        <w:spacing w:line="360" w:lineRule="auto"/>
      </w:pPr>
      <w:r w:rsidRPr="005F23FF">
        <w:t xml:space="preserve">The Company’s Education and Outreach programme, which celebrates 50 years in 2021, includes an annual Primary Schools Tour, bringing upper primary-aged children the opportunity to perform their own specially-commissioned piece, alongside three professional singers. Around 120 schools and 9,000 pupils take part each year. </w:t>
      </w:r>
    </w:p>
    <w:p w:rsidR="00774F20" w:rsidRDefault="00774F20" w:rsidP="00774F20">
      <w:pPr>
        <w:spacing w:line="360" w:lineRule="auto"/>
      </w:pPr>
    </w:p>
    <w:p w:rsidR="00774F20" w:rsidRDefault="00774F20" w:rsidP="00774F20">
      <w:pPr>
        <w:spacing w:line="360" w:lineRule="auto"/>
      </w:pPr>
      <w:r w:rsidRPr="005F23FF">
        <w:t xml:space="preserve">Scottish Opera aims to be inclusive and affordable through availability of free and cheap tickets, as well as </w:t>
      </w:r>
      <w:r w:rsidR="00472135">
        <w:t xml:space="preserve">performances offering </w:t>
      </w:r>
      <w:r w:rsidRPr="005F23FF">
        <w:t xml:space="preserve">audio description, and </w:t>
      </w:r>
      <w:r w:rsidR="00472135">
        <w:t>specially-devised shorter access performances.</w:t>
      </w:r>
    </w:p>
    <w:p w:rsidR="00472135" w:rsidRDefault="00472135" w:rsidP="00774F20">
      <w:pPr>
        <w:spacing w:line="360" w:lineRule="auto"/>
      </w:pPr>
    </w:p>
    <w:p w:rsidR="00774F20" w:rsidRPr="005F23FF" w:rsidRDefault="00774F20" w:rsidP="00774F20">
      <w:pPr>
        <w:spacing w:line="360" w:lineRule="auto"/>
      </w:pPr>
      <w:r w:rsidRPr="005F23FF">
        <w:t>Scottish Opera is core funded by The Scottish Government</w:t>
      </w:r>
    </w:p>
    <w:p w:rsidR="00774F20" w:rsidRPr="005F23FF" w:rsidRDefault="00774F20" w:rsidP="00774F20">
      <w:pPr>
        <w:spacing w:line="360" w:lineRule="auto"/>
        <w:jc w:val="both"/>
      </w:pPr>
    </w:p>
    <w:p w:rsidR="00774F20" w:rsidRPr="005F23FF" w:rsidRDefault="00774F20" w:rsidP="00774F20">
      <w:pPr>
        <w:spacing w:line="360" w:lineRule="auto"/>
      </w:pPr>
    </w:p>
    <w:p w:rsidR="00774F20" w:rsidRPr="00E74209" w:rsidRDefault="00774F20" w:rsidP="00774F20">
      <w:pPr>
        <w:spacing w:line="360" w:lineRule="auto"/>
        <w:rPr>
          <w:szCs w:val="22"/>
          <w:lang w:eastAsia="en-GB"/>
        </w:rPr>
      </w:pPr>
    </w:p>
    <w:p w:rsidR="00774F20" w:rsidRPr="00EB0A63" w:rsidRDefault="00774F20" w:rsidP="00774F20">
      <w:pPr>
        <w:spacing w:line="360" w:lineRule="auto"/>
        <w:rPr>
          <w:szCs w:val="22"/>
        </w:rPr>
      </w:pPr>
    </w:p>
    <w:p w:rsidR="00774F20" w:rsidRDefault="00774F20" w:rsidP="00774F20"/>
    <w:p w:rsidR="00774F20" w:rsidRDefault="00774F20" w:rsidP="00774F20"/>
    <w:p w:rsidR="00774F20" w:rsidRDefault="00774F20" w:rsidP="00774F20">
      <w:pPr>
        <w:spacing w:line="360" w:lineRule="auto"/>
      </w:pPr>
    </w:p>
    <w:p w:rsidR="00550DC3" w:rsidRDefault="00550DC3" w:rsidP="00E70AB8">
      <w:pPr>
        <w:spacing w:line="360" w:lineRule="auto"/>
        <w:rPr>
          <w:color w:val="FF0000"/>
          <w:szCs w:val="22"/>
          <w:lang w:eastAsia="en-GB"/>
        </w:rPr>
      </w:pPr>
    </w:p>
    <w:p w:rsidR="00210707" w:rsidRPr="00B32395" w:rsidRDefault="00210707" w:rsidP="005A557F">
      <w:pPr>
        <w:spacing w:line="360" w:lineRule="auto"/>
        <w:rPr>
          <w:szCs w:val="22"/>
        </w:rPr>
      </w:pPr>
    </w:p>
    <w:sectPr w:rsidR="00210707" w:rsidRPr="00B32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terFace XBold">
    <w:altName w:val="InterFace X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6FA"/>
    <w:multiLevelType w:val="multilevel"/>
    <w:tmpl w:val="A1C815C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67D7649D"/>
    <w:multiLevelType w:val="hybridMultilevel"/>
    <w:tmpl w:val="E6CE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95"/>
    <w:rsid w:val="00000132"/>
    <w:rsid w:val="00012035"/>
    <w:rsid w:val="000215B8"/>
    <w:rsid w:val="0011489B"/>
    <w:rsid w:val="00120139"/>
    <w:rsid w:val="00147661"/>
    <w:rsid w:val="00164B04"/>
    <w:rsid w:val="001E7A7A"/>
    <w:rsid w:val="00210707"/>
    <w:rsid w:val="002D6D72"/>
    <w:rsid w:val="00304C26"/>
    <w:rsid w:val="0031169E"/>
    <w:rsid w:val="003B0A59"/>
    <w:rsid w:val="004239E1"/>
    <w:rsid w:val="004269DA"/>
    <w:rsid w:val="00472135"/>
    <w:rsid w:val="004D06E9"/>
    <w:rsid w:val="004D08DD"/>
    <w:rsid w:val="00510725"/>
    <w:rsid w:val="00550DC3"/>
    <w:rsid w:val="00563126"/>
    <w:rsid w:val="00582298"/>
    <w:rsid w:val="005A557F"/>
    <w:rsid w:val="00625390"/>
    <w:rsid w:val="0064089A"/>
    <w:rsid w:val="006731FA"/>
    <w:rsid w:val="006A6511"/>
    <w:rsid w:val="006E2E01"/>
    <w:rsid w:val="00703458"/>
    <w:rsid w:val="00774F20"/>
    <w:rsid w:val="007D1D62"/>
    <w:rsid w:val="007E76F3"/>
    <w:rsid w:val="00861B46"/>
    <w:rsid w:val="008B6D17"/>
    <w:rsid w:val="008E0335"/>
    <w:rsid w:val="008F2B41"/>
    <w:rsid w:val="00973788"/>
    <w:rsid w:val="009930A1"/>
    <w:rsid w:val="009F63D8"/>
    <w:rsid w:val="00A93D17"/>
    <w:rsid w:val="00AD7C66"/>
    <w:rsid w:val="00B21C4A"/>
    <w:rsid w:val="00B27AEE"/>
    <w:rsid w:val="00B31E99"/>
    <w:rsid w:val="00B32395"/>
    <w:rsid w:val="00B573EA"/>
    <w:rsid w:val="00B87F3C"/>
    <w:rsid w:val="00B960DB"/>
    <w:rsid w:val="00BA4727"/>
    <w:rsid w:val="00C24076"/>
    <w:rsid w:val="00C24731"/>
    <w:rsid w:val="00C34544"/>
    <w:rsid w:val="00C72D4F"/>
    <w:rsid w:val="00C7338B"/>
    <w:rsid w:val="00D17DEA"/>
    <w:rsid w:val="00D245C7"/>
    <w:rsid w:val="00DC38D9"/>
    <w:rsid w:val="00DC76A0"/>
    <w:rsid w:val="00DF11B4"/>
    <w:rsid w:val="00E55D29"/>
    <w:rsid w:val="00E70AB8"/>
    <w:rsid w:val="00EA54ED"/>
    <w:rsid w:val="00EC1C33"/>
    <w:rsid w:val="00F13EF1"/>
    <w:rsid w:val="00F147A1"/>
    <w:rsid w:val="00F27C55"/>
    <w:rsid w:val="00F94A2D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A3F6"/>
  <w15:chartTrackingRefBased/>
  <w15:docId w15:val="{B090318E-E216-4679-88CE-FE0C12A6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95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5">
    <w:name w:val="heading 5"/>
    <w:basedOn w:val="Normal"/>
    <w:next w:val="Normal"/>
    <w:link w:val="Heading5Char"/>
    <w:qFormat/>
    <w:rsid w:val="00B32395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2395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B32395"/>
    <w:pPr>
      <w:ind w:left="720"/>
      <w:contextualSpacing/>
    </w:pPr>
    <w:rPr>
      <w:rFonts w:eastAsia="Arial"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32395"/>
    <w:rPr>
      <w:color w:val="0563C1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563126"/>
    <w:pPr>
      <w:autoSpaceDE w:val="0"/>
      <w:autoSpaceDN w:val="0"/>
      <w:adjustRightInd w:val="0"/>
      <w:spacing w:line="241" w:lineRule="atLeast"/>
    </w:pPr>
    <w:rPr>
      <w:rFonts w:ascii="InterFace XBold" w:eastAsiaTheme="minorHAnsi" w:hAnsi="InterFace XBold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ttishopera.org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Julie McLaughlin</cp:lastModifiedBy>
  <cp:revision>16</cp:revision>
  <dcterms:created xsi:type="dcterms:W3CDTF">2021-07-28T09:31:00Z</dcterms:created>
  <dcterms:modified xsi:type="dcterms:W3CDTF">2021-07-28T11:13:00Z</dcterms:modified>
</cp:coreProperties>
</file>