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9F2" w:rsidRPr="00E149F2" w:rsidRDefault="00E149F2" w:rsidP="00E149F2">
      <w:pPr>
        <w:spacing w:after="0" w:line="360" w:lineRule="auto"/>
        <w:jc w:val="right"/>
        <w:rPr>
          <w:rFonts w:ascii="Arial" w:eastAsia="Times New Roman" w:hAnsi="Arial" w:cs="Arial"/>
          <w:b/>
          <w:bCs/>
          <w:sz w:val="36"/>
          <w:szCs w:val="24"/>
          <w:lang w:val="en-GB"/>
        </w:rPr>
      </w:pPr>
      <w:bookmarkStart w:id="0" w:name="OLE_LINK1"/>
      <w:bookmarkStart w:id="1" w:name="OLE_LINK4"/>
      <w:r w:rsidRPr="00E149F2">
        <w:rPr>
          <w:rFonts w:ascii="Arial" w:eastAsia="Times New Roman" w:hAnsi="Arial" w:cs="Arial"/>
          <w:b/>
          <w:bCs/>
          <w:noProof/>
          <w:sz w:val="36"/>
          <w:szCs w:val="24"/>
          <w:lang w:val="en-GB" w:eastAsia="en-GB"/>
        </w:rPr>
        <w:drawing>
          <wp:inline distT="0" distB="0" distL="0" distR="0" wp14:anchorId="0ADACD33" wp14:editId="06FEDAC0">
            <wp:extent cx="1685925" cy="2221761"/>
            <wp:effectExtent l="0" t="0" r="0" b="762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6585" cy="2222630"/>
                    </a:xfrm>
                    <a:prstGeom prst="rect">
                      <a:avLst/>
                    </a:prstGeom>
                    <a:noFill/>
                    <a:ln>
                      <a:noFill/>
                    </a:ln>
                  </pic:spPr>
                </pic:pic>
              </a:graphicData>
            </a:graphic>
          </wp:inline>
        </w:drawing>
      </w:r>
    </w:p>
    <w:p w:rsidR="00E149F2" w:rsidRPr="00E149F2" w:rsidRDefault="00E149F2" w:rsidP="00E149F2">
      <w:pPr>
        <w:keepNext/>
        <w:pBdr>
          <w:bottom w:val="single" w:sz="12" w:space="1" w:color="auto"/>
        </w:pBdr>
        <w:spacing w:before="240" w:after="0" w:line="360" w:lineRule="auto"/>
        <w:jc w:val="right"/>
        <w:outlineLvl w:val="4"/>
        <w:rPr>
          <w:rFonts w:ascii="Arial" w:eastAsia="Times New Roman" w:hAnsi="Arial" w:cs="Arial"/>
          <w:b/>
          <w:bCs/>
          <w:caps/>
          <w:sz w:val="28"/>
          <w:szCs w:val="24"/>
          <w:lang w:val="en-GB"/>
        </w:rPr>
      </w:pPr>
      <w:bookmarkStart w:id="2" w:name="OLE_LINK9"/>
      <w:r w:rsidRPr="00E149F2">
        <w:rPr>
          <w:rFonts w:ascii="Arial" w:eastAsia="Times New Roman" w:hAnsi="Arial" w:cs="Arial"/>
          <w:b/>
          <w:bCs/>
          <w:caps/>
          <w:sz w:val="28"/>
          <w:szCs w:val="24"/>
          <w:lang w:val="en-GB"/>
        </w:rPr>
        <w:t>Press Release</w:t>
      </w:r>
    </w:p>
    <w:p w:rsidR="00E149F2" w:rsidRPr="00FB10C6" w:rsidRDefault="00E149F2" w:rsidP="00E149F2">
      <w:pPr>
        <w:spacing w:after="0" w:line="240" w:lineRule="auto"/>
        <w:rPr>
          <w:rFonts w:ascii="Arial" w:eastAsia="Times New Roman" w:hAnsi="Arial" w:cs="Arial"/>
          <w:color w:val="FF0000"/>
          <w:szCs w:val="24"/>
          <w:lang w:val="en-GB"/>
        </w:rPr>
      </w:pPr>
    </w:p>
    <w:bookmarkEnd w:id="2"/>
    <w:p w:rsidR="00CC23D6" w:rsidRPr="005D7E45" w:rsidRDefault="005D7E45" w:rsidP="00E149F2">
      <w:pPr>
        <w:spacing w:after="0" w:line="360" w:lineRule="auto"/>
        <w:rPr>
          <w:rFonts w:ascii="Arial" w:eastAsia="Times New Roman" w:hAnsi="Arial" w:cs="Arial"/>
          <w:sz w:val="20"/>
          <w:szCs w:val="24"/>
          <w:lang w:val="en-GB"/>
        </w:rPr>
      </w:pPr>
      <w:r w:rsidRPr="005D7E45">
        <w:rPr>
          <w:rFonts w:ascii="Arial" w:eastAsia="Times New Roman" w:hAnsi="Arial" w:cs="Arial"/>
          <w:sz w:val="20"/>
          <w:szCs w:val="24"/>
          <w:lang w:val="en-GB"/>
        </w:rPr>
        <w:t>29</w:t>
      </w:r>
      <w:r w:rsidR="00FB10C6" w:rsidRPr="005D7E45">
        <w:rPr>
          <w:rFonts w:ascii="Arial" w:eastAsia="Times New Roman" w:hAnsi="Arial" w:cs="Arial"/>
          <w:sz w:val="20"/>
          <w:szCs w:val="24"/>
          <w:lang w:val="en-GB"/>
        </w:rPr>
        <w:t xml:space="preserve"> June 2022</w:t>
      </w:r>
    </w:p>
    <w:p w:rsidR="00CC23D6" w:rsidRPr="00F3082C" w:rsidRDefault="00CC23D6" w:rsidP="00E149F2">
      <w:pPr>
        <w:spacing w:after="0" w:line="360" w:lineRule="auto"/>
        <w:rPr>
          <w:rFonts w:ascii="Arial" w:eastAsia="Times New Roman" w:hAnsi="Arial" w:cs="Arial"/>
          <w:sz w:val="32"/>
          <w:szCs w:val="32"/>
          <w:lang w:val="en-GB"/>
        </w:rPr>
      </w:pPr>
      <w:bookmarkStart w:id="3" w:name="_GoBack"/>
      <w:bookmarkEnd w:id="3"/>
    </w:p>
    <w:p w:rsidR="0086117C" w:rsidRPr="00FB10C6" w:rsidRDefault="004221E6" w:rsidP="00F3082C">
      <w:pPr>
        <w:spacing w:after="0" w:line="360" w:lineRule="auto"/>
        <w:jc w:val="center"/>
        <w:rPr>
          <w:rFonts w:ascii="Arial" w:eastAsia="Times New Roman" w:hAnsi="Arial" w:cs="Arial"/>
          <w:b/>
          <w:sz w:val="44"/>
          <w:szCs w:val="44"/>
          <w:lang w:val="en-GB"/>
        </w:rPr>
      </w:pPr>
      <w:r w:rsidRPr="00FB10C6">
        <w:rPr>
          <w:rFonts w:ascii="Arial" w:eastAsia="Times New Roman" w:hAnsi="Arial" w:cs="Arial"/>
          <w:b/>
          <w:sz w:val="44"/>
          <w:szCs w:val="44"/>
          <w:lang w:val="en-GB"/>
        </w:rPr>
        <w:t xml:space="preserve">SCOTTISH OPERA’S </w:t>
      </w:r>
      <w:r w:rsidR="00FB10C6" w:rsidRPr="00FB10C6">
        <w:rPr>
          <w:rFonts w:ascii="Arial" w:eastAsia="Times New Roman" w:hAnsi="Arial" w:cs="Arial"/>
          <w:b/>
          <w:sz w:val="44"/>
          <w:szCs w:val="44"/>
          <w:lang w:val="en-GB"/>
        </w:rPr>
        <w:t xml:space="preserve">FIVE-STAR ‘OPERA FOR BABIES’ </w:t>
      </w:r>
      <w:r w:rsidRPr="00FB10C6">
        <w:rPr>
          <w:rFonts w:ascii="Arial" w:eastAsia="Times New Roman" w:hAnsi="Arial" w:cs="Arial"/>
          <w:b/>
          <w:i/>
          <w:sz w:val="44"/>
          <w:szCs w:val="44"/>
          <w:lang w:val="en-GB"/>
        </w:rPr>
        <w:t>BAMBINO</w:t>
      </w:r>
      <w:r w:rsidRPr="00FB10C6">
        <w:rPr>
          <w:rFonts w:ascii="Arial" w:eastAsia="Times New Roman" w:hAnsi="Arial" w:cs="Arial"/>
          <w:b/>
          <w:sz w:val="44"/>
          <w:szCs w:val="44"/>
          <w:lang w:val="en-GB"/>
        </w:rPr>
        <w:t xml:space="preserve"> </w:t>
      </w:r>
      <w:r w:rsidR="00FB10C6" w:rsidRPr="00FB10C6">
        <w:rPr>
          <w:rFonts w:ascii="Arial" w:eastAsia="Times New Roman" w:hAnsi="Arial" w:cs="Arial"/>
          <w:b/>
          <w:sz w:val="44"/>
          <w:szCs w:val="44"/>
          <w:lang w:val="en-GB"/>
        </w:rPr>
        <w:t xml:space="preserve">TOURS </w:t>
      </w:r>
      <w:r w:rsidR="00AE5D17">
        <w:rPr>
          <w:rFonts w:ascii="Arial" w:eastAsia="Times New Roman" w:hAnsi="Arial" w:cs="Arial"/>
          <w:b/>
          <w:sz w:val="44"/>
          <w:szCs w:val="44"/>
          <w:lang w:val="en-GB"/>
        </w:rPr>
        <w:t xml:space="preserve">TO EIGHT VENUES AROUND </w:t>
      </w:r>
      <w:r w:rsidR="00FB10C6" w:rsidRPr="00FB10C6">
        <w:rPr>
          <w:rFonts w:ascii="Arial" w:eastAsia="Times New Roman" w:hAnsi="Arial" w:cs="Arial"/>
          <w:b/>
          <w:sz w:val="44"/>
          <w:szCs w:val="44"/>
          <w:lang w:val="en-GB"/>
        </w:rPr>
        <w:t xml:space="preserve">SCOTLAND </w:t>
      </w:r>
      <w:r w:rsidR="00681C35">
        <w:rPr>
          <w:rFonts w:ascii="Arial" w:eastAsia="Times New Roman" w:hAnsi="Arial" w:cs="Arial"/>
          <w:b/>
          <w:sz w:val="44"/>
          <w:szCs w:val="44"/>
          <w:lang w:val="en-GB"/>
        </w:rPr>
        <w:t xml:space="preserve">THIS AUGUST AND SEPTEMBER </w:t>
      </w:r>
    </w:p>
    <w:bookmarkEnd w:id="0"/>
    <w:p w:rsidR="00E149F2" w:rsidRPr="009B0DD3" w:rsidRDefault="00E149F2" w:rsidP="00E149F2">
      <w:pPr>
        <w:spacing w:after="0" w:line="360" w:lineRule="auto"/>
        <w:jc w:val="both"/>
        <w:rPr>
          <w:rFonts w:ascii="Arial" w:eastAsia="Times New Roman" w:hAnsi="Arial" w:cs="Arial"/>
          <w:szCs w:val="24"/>
          <w:lang w:val="en-GB"/>
        </w:rPr>
      </w:pPr>
    </w:p>
    <w:p w:rsidR="00AE5D17" w:rsidRDefault="00CE1E9A" w:rsidP="00E149F2">
      <w:pPr>
        <w:spacing w:after="0" w:line="360" w:lineRule="auto"/>
        <w:jc w:val="both"/>
        <w:rPr>
          <w:rFonts w:ascii="Arial" w:eastAsia="Times New Roman" w:hAnsi="Arial" w:cs="Arial"/>
          <w:bCs/>
          <w:szCs w:val="24"/>
        </w:rPr>
      </w:pPr>
      <w:r w:rsidRPr="00CE1E9A">
        <w:rPr>
          <w:rFonts w:ascii="Arial" w:eastAsia="Times New Roman" w:hAnsi="Arial" w:cs="Arial"/>
          <w:bCs/>
          <w:i/>
          <w:szCs w:val="24"/>
        </w:rPr>
        <w:t>BambinO</w:t>
      </w:r>
      <w:r>
        <w:rPr>
          <w:rFonts w:ascii="Arial" w:eastAsia="Times New Roman" w:hAnsi="Arial" w:cs="Arial"/>
          <w:bCs/>
          <w:szCs w:val="24"/>
        </w:rPr>
        <w:t>, Scottish Opera’s</w:t>
      </w:r>
      <w:r w:rsidR="00FB10C6">
        <w:rPr>
          <w:rFonts w:ascii="Arial" w:eastAsia="Times New Roman" w:hAnsi="Arial" w:cs="Arial"/>
          <w:bCs/>
          <w:szCs w:val="24"/>
        </w:rPr>
        <w:t xml:space="preserve"> </w:t>
      </w:r>
      <w:r w:rsidR="00AE5D17">
        <w:rPr>
          <w:rFonts w:ascii="Arial" w:eastAsia="Times New Roman" w:hAnsi="Arial" w:cs="Arial"/>
          <w:bCs/>
          <w:szCs w:val="24"/>
        </w:rPr>
        <w:t>critically acclaimed ‘opera for babies’</w:t>
      </w:r>
      <w:r>
        <w:rPr>
          <w:rFonts w:ascii="Arial" w:eastAsia="Times New Roman" w:hAnsi="Arial" w:cs="Arial"/>
          <w:bCs/>
          <w:szCs w:val="24"/>
        </w:rPr>
        <w:t>,</w:t>
      </w:r>
      <w:r w:rsidR="00AE5D17">
        <w:rPr>
          <w:rFonts w:ascii="Arial" w:eastAsia="Times New Roman" w:hAnsi="Arial" w:cs="Arial"/>
          <w:bCs/>
          <w:szCs w:val="24"/>
        </w:rPr>
        <w:t xml:space="preserve"> is touring to East Kilbride, Perth, Inverness, Banchory, Aberdeen, Edinburgh, Motherwell and Renfrew </w:t>
      </w:r>
      <w:r w:rsidR="00681C35">
        <w:rPr>
          <w:rFonts w:ascii="Arial" w:eastAsia="Times New Roman" w:hAnsi="Arial" w:cs="Arial"/>
          <w:bCs/>
          <w:szCs w:val="24"/>
        </w:rPr>
        <w:t xml:space="preserve">between 13 August and 11 September. </w:t>
      </w:r>
    </w:p>
    <w:p w:rsidR="00562D4D" w:rsidRPr="009B0DD3" w:rsidRDefault="00562D4D" w:rsidP="00E149F2">
      <w:pPr>
        <w:spacing w:after="0" w:line="360" w:lineRule="auto"/>
        <w:jc w:val="both"/>
        <w:rPr>
          <w:rFonts w:ascii="Arial" w:eastAsia="Times New Roman" w:hAnsi="Arial" w:cs="Arial"/>
          <w:bCs/>
          <w:szCs w:val="24"/>
        </w:rPr>
      </w:pPr>
    </w:p>
    <w:p w:rsidR="00835B08" w:rsidRDefault="00B83B08" w:rsidP="00C66B44">
      <w:pPr>
        <w:spacing w:after="0" w:line="360" w:lineRule="auto"/>
        <w:jc w:val="both"/>
        <w:rPr>
          <w:rFonts w:ascii="Arial" w:eastAsia="Times New Roman" w:hAnsi="Arial" w:cs="Arial"/>
          <w:bCs/>
          <w:szCs w:val="24"/>
        </w:rPr>
      </w:pPr>
      <w:r w:rsidRPr="009B0DD3">
        <w:rPr>
          <w:rFonts w:ascii="Arial" w:eastAsia="Times New Roman" w:hAnsi="Arial" w:cs="Arial"/>
          <w:bCs/>
          <w:szCs w:val="24"/>
        </w:rPr>
        <w:t>Written by</w:t>
      </w:r>
      <w:r w:rsidR="00CE1E9A">
        <w:rPr>
          <w:rFonts w:ascii="Arial" w:eastAsia="Times New Roman" w:hAnsi="Arial" w:cs="Arial"/>
          <w:bCs/>
          <w:szCs w:val="24"/>
        </w:rPr>
        <w:t xml:space="preserve"> the Company’s</w:t>
      </w:r>
      <w:r w:rsidRPr="009B0DD3">
        <w:rPr>
          <w:rFonts w:ascii="Arial" w:eastAsia="Times New Roman" w:hAnsi="Arial" w:cs="Arial"/>
          <w:bCs/>
          <w:szCs w:val="24"/>
        </w:rPr>
        <w:t xml:space="preserve"> former Composer in Residence </w:t>
      </w:r>
      <w:r w:rsidRPr="009B0DD3">
        <w:rPr>
          <w:rFonts w:ascii="Arial" w:eastAsia="Times New Roman" w:hAnsi="Arial" w:cs="Arial"/>
          <w:b/>
          <w:bCs/>
          <w:szCs w:val="24"/>
        </w:rPr>
        <w:t>Lliam Paterson</w:t>
      </w:r>
      <w:r w:rsidR="00AE5D17">
        <w:rPr>
          <w:rFonts w:ascii="Arial" w:eastAsia="Times New Roman" w:hAnsi="Arial" w:cs="Arial"/>
          <w:b/>
          <w:bCs/>
          <w:szCs w:val="24"/>
        </w:rPr>
        <w:t xml:space="preserve">, </w:t>
      </w:r>
      <w:r w:rsidR="00AE5D17" w:rsidRPr="00CE1E9A">
        <w:rPr>
          <w:rFonts w:ascii="Arial" w:eastAsia="Times New Roman" w:hAnsi="Arial" w:cs="Arial"/>
          <w:bCs/>
          <w:i/>
          <w:szCs w:val="24"/>
        </w:rPr>
        <w:t xml:space="preserve">BambinO </w:t>
      </w:r>
      <w:r w:rsidR="00AE5D17" w:rsidRPr="00AE5D17">
        <w:rPr>
          <w:rFonts w:ascii="Arial" w:eastAsia="Times New Roman" w:hAnsi="Arial" w:cs="Arial"/>
          <w:bCs/>
          <w:szCs w:val="24"/>
        </w:rPr>
        <w:t xml:space="preserve">was </w:t>
      </w:r>
      <w:r w:rsidR="00AE5D17">
        <w:rPr>
          <w:rFonts w:ascii="Arial" w:eastAsia="Times New Roman" w:hAnsi="Arial" w:cs="Arial"/>
          <w:bCs/>
          <w:szCs w:val="24"/>
        </w:rPr>
        <w:t xml:space="preserve">originally </w:t>
      </w:r>
      <w:r w:rsidRPr="009B0DD3">
        <w:rPr>
          <w:rFonts w:ascii="Arial" w:eastAsia="Times New Roman" w:hAnsi="Arial" w:cs="Arial"/>
          <w:bCs/>
          <w:szCs w:val="24"/>
        </w:rPr>
        <w:t xml:space="preserve">directed by Improbable’s </w:t>
      </w:r>
      <w:r w:rsidRPr="009B0DD3">
        <w:rPr>
          <w:rFonts w:ascii="Arial" w:eastAsia="Times New Roman" w:hAnsi="Arial" w:cs="Arial"/>
          <w:b/>
          <w:bCs/>
          <w:szCs w:val="24"/>
        </w:rPr>
        <w:t>Phelim McDermott</w:t>
      </w:r>
      <w:r w:rsidRPr="009B0DD3">
        <w:rPr>
          <w:rFonts w:ascii="Arial" w:eastAsia="Times New Roman" w:hAnsi="Arial" w:cs="Arial"/>
          <w:bCs/>
          <w:szCs w:val="24"/>
        </w:rPr>
        <w:t>,</w:t>
      </w:r>
      <w:r w:rsidR="00AE5D17">
        <w:rPr>
          <w:rFonts w:ascii="Arial" w:eastAsia="Times New Roman" w:hAnsi="Arial" w:cs="Arial"/>
          <w:bCs/>
          <w:szCs w:val="24"/>
        </w:rPr>
        <w:t xml:space="preserve"> and </w:t>
      </w:r>
      <w:r w:rsidR="00CE1E9A">
        <w:rPr>
          <w:rFonts w:ascii="Arial" w:eastAsia="Times New Roman" w:hAnsi="Arial" w:cs="Arial"/>
          <w:bCs/>
          <w:szCs w:val="24"/>
        </w:rPr>
        <w:t xml:space="preserve">is </w:t>
      </w:r>
      <w:r w:rsidR="00AE5D17">
        <w:rPr>
          <w:rFonts w:ascii="Arial" w:eastAsia="Times New Roman" w:hAnsi="Arial" w:cs="Arial"/>
          <w:bCs/>
          <w:szCs w:val="24"/>
        </w:rPr>
        <w:t xml:space="preserve">revived by </w:t>
      </w:r>
      <w:r w:rsidR="00AE5D17" w:rsidRPr="00AE5D17">
        <w:rPr>
          <w:rFonts w:ascii="Arial" w:eastAsia="Times New Roman" w:hAnsi="Arial" w:cs="Arial"/>
          <w:b/>
          <w:bCs/>
          <w:szCs w:val="24"/>
        </w:rPr>
        <w:t>Lissa Lorenzo</w:t>
      </w:r>
      <w:r w:rsidR="00AE5D17">
        <w:rPr>
          <w:rFonts w:ascii="Arial" w:eastAsia="Times New Roman" w:hAnsi="Arial" w:cs="Arial"/>
          <w:bCs/>
          <w:szCs w:val="24"/>
        </w:rPr>
        <w:t>.</w:t>
      </w:r>
      <w:r w:rsidR="00291567">
        <w:rPr>
          <w:rFonts w:ascii="Arial" w:eastAsia="Times New Roman" w:hAnsi="Arial" w:cs="Arial"/>
          <w:bCs/>
          <w:szCs w:val="24"/>
        </w:rPr>
        <w:t xml:space="preserve"> The</w:t>
      </w:r>
      <w:r w:rsidR="00BF54BA">
        <w:rPr>
          <w:rFonts w:ascii="Arial" w:eastAsia="Times New Roman" w:hAnsi="Arial" w:cs="Arial"/>
          <w:bCs/>
          <w:szCs w:val="24"/>
        </w:rPr>
        <w:t xml:space="preserve"> </w:t>
      </w:r>
      <w:r w:rsidR="00C66B44" w:rsidRPr="009B0DD3">
        <w:rPr>
          <w:rFonts w:ascii="Arial" w:eastAsia="Times New Roman" w:hAnsi="Arial" w:cs="Arial"/>
          <w:bCs/>
          <w:szCs w:val="24"/>
        </w:rPr>
        <w:t>pioneering and unique piece of music theatre</w:t>
      </w:r>
      <w:r w:rsidR="00CE1E9A">
        <w:rPr>
          <w:rFonts w:ascii="Arial" w:eastAsia="Times New Roman" w:hAnsi="Arial" w:cs="Arial"/>
          <w:bCs/>
          <w:szCs w:val="24"/>
        </w:rPr>
        <w:t>, which is sung in English, is ideal</w:t>
      </w:r>
      <w:r w:rsidR="00C66B44" w:rsidRPr="009B0DD3">
        <w:rPr>
          <w:rFonts w:ascii="Arial" w:eastAsia="Times New Roman" w:hAnsi="Arial" w:cs="Arial"/>
          <w:bCs/>
          <w:szCs w:val="24"/>
        </w:rPr>
        <w:t xml:space="preserve"> for infants </w:t>
      </w:r>
      <w:r w:rsidR="00BF54BA">
        <w:rPr>
          <w:rFonts w:ascii="Arial" w:eastAsia="Times New Roman" w:hAnsi="Arial" w:cs="Arial"/>
          <w:bCs/>
          <w:szCs w:val="24"/>
        </w:rPr>
        <w:t xml:space="preserve">up to 12 months. </w:t>
      </w:r>
      <w:r w:rsidR="00291567" w:rsidRPr="00291567">
        <w:rPr>
          <w:rFonts w:ascii="Arial" w:eastAsia="Times New Roman" w:hAnsi="Arial" w:cs="Arial"/>
          <w:bCs/>
          <w:szCs w:val="24"/>
        </w:rPr>
        <w:t>It</w:t>
      </w:r>
      <w:r w:rsidR="00291567">
        <w:rPr>
          <w:rFonts w:ascii="Arial" w:eastAsia="Times New Roman" w:hAnsi="Arial" w:cs="Arial"/>
          <w:bCs/>
          <w:i/>
          <w:szCs w:val="24"/>
        </w:rPr>
        <w:t xml:space="preserve"> </w:t>
      </w:r>
      <w:r w:rsidR="00BF54BA" w:rsidRPr="009B0DD3">
        <w:rPr>
          <w:rFonts w:ascii="Arial" w:eastAsia="Times New Roman" w:hAnsi="Arial" w:cs="Arial"/>
          <w:bCs/>
          <w:szCs w:val="24"/>
        </w:rPr>
        <w:t xml:space="preserve">celebrates the possibilities of music and the power of the infant imagination by reinventing operatic language and traditions for children at an age when their minds are wide </w:t>
      </w:r>
      <w:r w:rsidR="00BF54BA" w:rsidRPr="009B0DD3">
        <w:rPr>
          <w:rFonts w:ascii="Arial" w:eastAsia="Times New Roman" w:hAnsi="Arial" w:cs="Arial"/>
          <w:bCs/>
          <w:szCs w:val="24"/>
        </w:rPr>
        <w:lastRenderedPageBreak/>
        <w:t>open to new sounds, images and experiences. Babies are free to explore during the performance, and to interact with the singers and each other.</w:t>
      </w:r>
    </w:p>
    <w:p w:rsidR="00CE1E9A" w:rsidRDefault="00CE1E9A" w:rsidP="00C66B44">
      <w:pPr>
        <w:spacing w:after="0" w:line="360" w:lineRule="auto"/>
        <w:jc w:val="both"/>
        <w:rPr>
          <w:rFonts w:ascii="Arial" w:eastAsia="Times New Roman" w:hAnsi="Arial" w:cs="Arial"/>
          <w:bCs/>
          <w:szCs w:val="24"/>
        </w:rPr>
      </w:pPr>
    </w:p>
    <w:p w:rsidR="00835B08" w:rsidRPr="00273C6C" w:rsidRDefault="00DF13B5" w:rsidP="00CE1E9A">
      <w:pPr>
        <w:pStyle w:val="NormalWeb"/>
        <w:shd w:val="clear" w:color="auto" w:fill="FFFFFF"/>
        <w:spacing w:before="0" w:beforeAutospacing="0" w:line="360" w:lineRule="auto"/>
        <w:contextualSpacing/>
        <w:rPr>
          <w:rFonts w:ascii="Arial" w:hAnsi="Arial" w:cs="Arial"/>
          <w:sz w:val="22"/>
          <w:szCs w:val="22"/>
          <w:shd w:val="clear" w:color="auto" w:fill="FFFFFF"/>
        </w:rPr>
      </w:pPr>
      <w:r>
        <w:rPr>
          <w:rFonts w:ascii="Arial" w:hAnsi="Arial" w:cs="Arial"/>
          <w:sz w:val="22"/>
          <w:szCs w:val="22"/>
          <w:shd w:val="clear" w:color="auto" w:fill="FFFFFF"/>
        </w:rPr>
        <w:t xml:space="preserve">Designed by </w:t>
      </w:r>
      <w:r w:rsidRPr="00DF13B5">
        <w:rPr>
          <w:rFonts w:ascii="Arial" w:hAnsi="Arial" w:cs="Arial"/>
          <w:b/>
          <w:sz w:val="22"/>
          <w:szCs w:val="22"/>
          <w:shd w:val="clear" w:color="auto" w:fill="FFFFFF"/>
        </w:rPr>
        <w:t xml:space="preserve">Emma </w:t>
      </w:r>
      <w:r w:rsidR="00291567">
        <w:rPr>
          <w:rFonts w:ascii="Arial" w:hAnsi="Arial" w:cs="Arial"/>
          <w:b/>
          <w:sz w:val="22"/>
          <w:szCs w:val="22"/>
          <w:shd w:val="clear" w:color="auto" w:fill="FFFFFF"/>
        </w:rPr>
        <w:t xml:space="preserve">Belli </w:t>
      </w:r>
      <w:r w:rsidRPr="00291567">
        <w:rPr>
          <w:rFonts w:ascii="Arial" w:hAnsi="Arial" w:cs="Arial"/>
          <w:sz w:val="22"/>
          <w:szCs w:val="22"/>
          <w:shd w:val="clear" w:color="auto" w:fill="FFFFFF"/>
        </w:rPr>
        <w:t>&amp;</w:t>
      </w:r>
      <w:r w:rsidRPr="00DF13B5">
        <w:rPr>
          <w:rFonts w:ascii="Arial" w:hAnsi="Arial" w:cs="Arial"/>
          <w:b/>
          <w:sz w:val="22"/>
          <w:szCs w:val="22"/>
          <w:shd w:val="clear" w:color="auto" w:fill="FFFFFF"/>
        </w:rPr>
        <w:t xml:space="preserve"> Giuseppe Belli</w:t>
      </w:r>
      <w:r>
        <w:rPr>
          <w:rFonts w:ascii="Arial" w:hAnsi="Arial" w:cs="Arial"/>
          <w:sz w:val="22"/>
          <w:szCs w:val="22"/>
          <w:shd w:val="clear" w:color="auto" w:fill="FFFFFF"/>
        </w:rPr>
        <w:t xml:space="preserve">, </w:t>
      </w:r>
      <w:r w:rsidRPr="00DF13B5">
        <w:rPr>
          <w:rFonts w:ascii="Arial" w:hAnsi="Arial" w:cs="Arial"/>
          <w:i/>
          <w:sz w:val="22"/>
          <w:szCs w:val="22"/>
          <w:shd w:val="clear" w:color="auto" w:fill="FFFFFF"/>
        </w:rPr>
        <w:t>BambinO</w:t>
      </w:r>
      <w:r>
        <w:rPr>
          <w:rFonts w:ascii="Arial" w:hAnsi="Arial" w:cs="Arial"/>
          <w:sz w:val="22"/>
          <w:szCs w:val="22"/>
          <w:shd w:val="clear" w:color="auto" w:fill="FFFFFF"/>
        </w:rPr>
        <w:t xml:space="preserve"> is s</w:t>
      </w:r>
      <w:r w:rsidR="00CE1E9A" w:rsidRPr="00273C6C">
        <w:rPr>
          <w:rFonts w:ascii="Arial" w:hAnsi="Arial" w:cs="Arial"/>
          <w:sz w:val="22"/>
          <w:szCs w:val="22"/>
          <w:shd w:val="clear" w:color="auto" w:fill="FFFFFF"/>
        </w:rPr>
        <w:t>et in a captivating world of bright colours, fluff</w:t>
      </w:r>
      <w:r w:rsidR="00273C6C" w:rsidRPr="00273C6C">
        <w:rPr>
          <w:rFonts w:ascii="Arial" w:hAnsi="Arial" w:cs="Arial"/>
          <w:sz w:val="22"/>
          <w:szCs w:val="22"/>
          <w:shd w:val="clear" w:color="auto" w:fill="FFFFFF"/>
        </w:rPr>
        <w:t xml:space="preserve">y clouds, and quirky characters, </w:t>
      </w:r>
      <w:r w:rsidR="00291567" w:rsidRPr="00291567">
        <w:rPr>
          <w:rFonts w:ascii="Arial" w:hAnsi="Arial" w:cs="Arial"/>
          <w:sz w:val="22"/>
          <w:szCs w:val="22"/>
          <w:shd w:val="clear" w:color="auto" w:fill="FFFFFF"/>
        </w:rPr>
        <w:t>and t</w:t>
      </w:r>
      <w:r w:rsidR="00CE1E9A" w:rsidRPr="00273C6C">
        <w:rPr>
          <w:rFonts w:ascii="Arial" w:hAnsi="Arial" w:cs="Arial"/>
          <w:sz w:val="22"/>
          <w:szCs w:val="22"/>
          <w:shd w:val="clear" w:color="auto" w:fill="FFFFFF"/>
        </w:rPr>
        <w:t>ells the story of a young bird leav</w:t>
      </w:r>
      <w:r w:rsidR="00273C6C" w:rsidRPr="00273C6C">
        <w:rPr>
          <w:rFonts w:ascii="Arial" w:hAnsi="Arial" w:cs="Arial"/>
          <w:sz w:val="22"/>
          <w:szCs w:val="22"/>
          <w:shd w:val="clear" w:color="auto" w:fill="FFFFFF"/>
        </w:rPr>
        <w:t xml:space="preserve">ing its nest for the first time, with </w:t>
      </w:r>
      <w:r w:rsidR="00CE1E9A" w:rsidRPr="00273C6C">
        <w:rPr>
          <w:rFonts w:ascii="Arial" w:hAnsi="Arial" w:cs="Arial"/>
          <w:b/>
          <w:bCs/>
          <w:sz w:val="22"/>
          <w:szCs w:val="22"/>
        </w:rPr>
        <w:t>Charlotte Hoather</w:t>
      </w:r>
      <w:r w:rsidR="00CE1E9A" w:rsidRPr="00273C6C">
        <w:rPr>
          <w:rFonts w:ascii="Arial" w:hAnsi="Arial" w:cs="Arial"/>
          <w:bCs/>
          <w:sz w:val="22"/>
          <w:szCs w:val="22"/>
        </w:rPr>
        <w:t xml:space="preserve"> and </w:t>
      </w:r>
      <w:r w:rsidR="00CE1E9A" w:rsidRPr="00273C6C">
        <w:rPr>
          <w:rFonts w:ascii="Arial" w:hAnsi="Arial" w:cs="Arial"/>
          <w:b/>
          <w:bCs/>
          <w:sz w:val="22"/>
          <w:szCs w:val="22"/>
        </w:rPr>
        <w:t>Samuel Pantcheff</w:t>
      </w:r>
      <w:r w:rsidR="00273C6C" w:rsidRPr="00273C6C">
        <w:rPr>
          <w:rFonts w:ascii="Arial" w:hAnsi="Arial" w:cs="Arial"/>
          <w:bCs/>
          <w:sz w:val="22"/>
          <w:szCs w:val="22"/>
        </w:rPr>
        <w:t xml:space="preserve"> reviving</w:t>
      </w:r>
      <w:r w:rsidR="00CE1E9A" w:rsidRPr="00273C6C">
        <w:rPr>
          <w:rFonts w:ascii="Arial" w:hAnsi="Arial" w:cs="Arial"/>
          <w:bCs/>
          <w:sz w:val="22"/>
          <w:szCs w:val="22"/>
        </w:rPr>
        <w:t xml:space="preserve"> the </w:t>
      </w:r>
      <w:r w:rsidR="00273C6C" w:rsidRPr="00273C6C">
        <w:rPr>
          <w:rFonts w:ascii="Arial" w:hAnsi="Arial" w:cs="Arial"/>
          <w:bCs/>
          <w:sz w:val="22"/>
          <w:szCs w:val="22"/>
        </w:rPr>
        <w:t xml:space="preserve">roles of Uccellina and Pulcino. They are </w:t>
      </w:r>
      <w:r w:rsidR="00CE1E9A" w:rsidRPr="00273C6C">
        <w:rPr>
          <w:rFonts w:ascii="Arial" w:hAnsi="Arial" w:cs="Arial"/>
          <w:bCs/>
          <w:sz w:val="22"/>
          <w:szCs w:val="22"/>
        </w:rPr>
        <w:t xml:space="preserve">accompanied by cellist </w:t>
      </w:r>
      <w:r w:rsidR="00CE1E9A" w:rsidRPr="00273C6C">
        <w:rPr>
          <w:rFonts w:ascii="Arial" w:hAnsi="Arial" w:cs="Arial"/>
          <w:b/>
          <w:bCs/>
          <w:sz w:val="22"/>
          <w:szCs w:val="22"/>
        </w:rPr>
        <w:t xml:space="preserve">Andrew Drummond Huggan </w:t>
      </w:r>
      <w:r w:rsidR="00CE1E9A" w:rsidRPr="00273C6C">
        <w:rPr>
          <w:rFonts w:ascii="Arial" w:hAnsi="Arial" w:cs="Arial"/>
          <w:bCs/>
          <w:sz w:val="22"/>
          <w:szCs w:val="22"/>
        </w:rPr>
        <w:t xml:space="preserve">and percussionist </w:t>
      </w:r>
      <w:r w:rsidR="00CE1E9A" w:rsidRPr="00273C6C">
        <w:rPr>
          <w:rFonts w:ascii="Arial" w:hAnsi="Arial" w:cs="Arial"/>
          <w:b/>
          <w:bCs/>
          <w:sz w:val="22"/>
          <w:szCs w:val="22"/>
        </w:rPr>
        <w:t>Darren Gallacher</w:t>
      </w:r>
      <w:r w:rsidR="00EB59CD">
        <w:rPr>
          <w:rFonts w:ascii="Arial" w:hAnsi="Arial" w:cs="Arial"/>
          <w:bCs/>
          <w:sz w:val="22"/>
          <w:szCs w:val="22"/>
        </w:rPr>
        <w:t xml:space="preserve">, and the Music Director is </w:t>
      </w:r>
      <w:r w:rsidR="00EB59CD" w:rsidRPr="00EB59CD">
        <w:rPr>
          <w:rFonts w:ascii="Arial" w:hAnsi="Arial" w:cs="Arial"/>
          <w:b/>
          <w:bCs/>
          <w:sz w:val="22"/>
          <w:szCs w:val="22"/>
        </w:rPr>
        <w:t>Chris Gray</w:t>
      </w:r>
      <w:r w:rsidR="00EB59CD">
        <w:rPr>
          <w:rFonts w:ascii="Arial" w:hAnsi="Arial" w:cs="Arial"/>
          <w:bCs/>
          <w:sz w:val="22"/>
          <w:szCs w:val="22"/>
        </w:rPr>
        <w:t>.</w:t>
      </w:r>
    </w:p>
    <w:p w:rsidR="00D701B2" w:rsidRDefault="00BF54BA" w:rsidP="00E00A1C">
      <w:pPr>
        <w:spacing w:after="0" w:line="360" w:lineRule="auto"/>
        <w:jc w:val="both"/>
        <w:rPr>
          <w:rFonts w:ascii="Arial" w:eastAsia="Times New Roman" w:hAnsi="Arial" w:cs="Arial"/>
          <w:bCs/>
          <w:szCs w:val="24"/>
        </w:rPr>
      </w:pPr>
      <w:r>
        <w:rPr>
          <w:rFonts w:ascii="Arial" w:eastAsia="Times New Roman" w:hAnsi="Arial" w:cs="Arial"/>
          <w:bCs/>
          <w:szCs w:val="24"/>
        </w:rPr>
        <w:t>A</w:t>
      </w:r>
      <w:r w:rsidRPr="009B0DD3">
        <w:rPr>
          <w:rFonts w:ascii="Arial" w:eastAsia="Times New Roman" w:hAnsi="Arial" w:cs="Arial"/>
          <w:bCs/>
          <w:szCs w:val="24"/>
        </w:rPr>
        <w:t xml:space="preserve"> co-production with Manchester Interna</w:t>
      </w:r>
      <w:r>
        <w:rPr>
          <w:rFonts w:ascii="Arial" w:eastAsia="Times New Roman" w:hAnsi="Arial" w:cs="Arial"/>
          <w:bCs/>
          <w:szCs w:val="24"/>
        </w:rPr>
        <w:t xml:space="preserve">tional Festival and Improbable, </w:t>
      </w:r>
      <w:r w:rsidRPr="00291567">
        <w:rPr>
          <w:rFonts w:ascii="Arial" w:eastAsia="Times New Roman" w:hAnsi="Arial" w:cs="Arial"/>
          <w:bCs/>
          <w:i/>
          <w:szCs w:val="24"/>
        </w:rPr>
        <w:t>BambinO</w:t>
      </w:r>
      <w:r w:rsidRPr="00681C35">
        <w:rPr>
          <w:rFonts w:ascii="Arial" w:eastAsia="Times New Roman" w:hAnsi="Arial" w:cs="Arial"/>
          <w:bCs/>
          <w:szCs w:val="24"/>
        </w:rPr>
        <w:t xml:space="preserve"> </w:t>
      </w:r>
      <w:r w:rsidR="00AE5D17" w:rsidRPr="00681C35">
        <w:rPr>
          <w:rFonts w:ascii="Arial" w:eastAsia="Times New Roman" w:hAnsi="Arial" w:cs="Arial"/>
          <w:bCs/>
          <w:szCs w:val="24"/>
        </w:rPr>
        <w:t>premiered in 2017</w:t>
      </w:r>
      <w:r w:rsidR="00FF3BA8">
        <w:rPr>
          <w:rFonts w:ascii="Arial" w:eastAsia="Times New Roman" w:hAnsi="Arial" w:cs="Arial"/>
          <w:bCs/>
          <w:i/>
          <w:szCs w:val="24"/>
        </w:rPr>
        <w:t xml:space="preserve"> </w:t>
      </w:r>
      <w:r>
        <w:rPr>
          <w:rFonts w:ascii="Arial" w:eastAsia="Times New Roman" w:hAnsi="Arial" w:cs="Arial"/>
          <w:bCs/>
          <w:szCs w:val="24"/>
        </w:rPr>
        <w:t xml:space="preserve">and has since </w:t>
      </w:r>
      <w:r w:rsidR="00AE5D17" w:rsidRPr="00AE5D17">
        <w:rPr>
          <w:rFonts w:ascii="Arial" w:eastAsia="Times New Roman" w:hAnsi="Arial" w:cs="Arial"/>
          <w:bCs/>
          <w:szCs w:val="24"/>
        </w:rPr>
        <w:t xml:space="preserve">toured all over Scotland including </w:t>
      </w:r>
      <w:r w:rsidR="00AE5D17">
        <w:rPr>
          <w:rFonts w:ascii="Arial" w:eastAsia="Times New Roman" w:hAnsi="Arial" w:cs="Arial"/>
          <w:bCs/>
          <w:szCs w:val="24"/>
        </w:rPr>
        <w:t>to Glasgow and Edinburgh F</w:t>
      </w:r>
      <w:r w:rsidR="00291567">
        <w:rPr>
          <w:rFonts w:ascii="Arial" w:eastAsia="Times New Roman" w:hAnsi="Arial" w:cs="Arial"/>
          <w:bCs/>
          <w:szCs w:val="24"/>
        </w:rPr>
        <w:t>estival Fringe as well to</w:t>
      </w:r>
      <w:r w:rsidR="00AE5D17">
        <w:rPr>
          <w:rFonts w:ascii="Arial" w:eastAsia="Times New Roman" w:hAnsi="Arial" w:cs="Arial"/>
          <w:bCs/>
          <w:i/>
          <w:szCs w:val="24"/>
        </w:rPr>
        <w:t xml:space="preserve"> </w:t>
      </w:r>
      <w:r w:rsidR="00835B08">
        <w:rPr>
          <w:rFonts w:ascii="Arial" w:hAnsi="Arial" w:cs="Arial"/>
          <w:bCs/>
          <w:shd w:val="clear" w:color="auto" w:fill="FFFFFF"/>
        </w:rPr>
        <w:t>Théâtre du Châtelet</w:t>
      </w:r>
      <w:r w:rsidR="00147D17">
        <w:rPr>
          <w:rFonts w:ascii="Arial" w:hAnsi="Arial" w:cs="Arial"/>
          <w:bCs/>
          <w:shd w:val="clear" w:color="auto" w:fill="FFFFFF"/>
        </w:rPr>
        <w:t xml:space="preserve"> </w:t>
      </w:r>
      <w:r w:rsidR="00A416D5">
        <w:rPr>
          <w:rFonts w:ascii="Arial" w:hAnsi="Arial" w:cs="Arial"/>
          <w:bCs/>
          <w:shd w:val="clear" w:color="auto" w:fill="FFFFFF"/>
        </w:rPr>
        <w:t xml:space="preserve">in </w:t>
      </w:r>
      <w:r w:rsidR="00271321" w:rsidRPr="009B0DD3">
        <w:rPr>
          <w:rFonts w:ascii="Arial" w:eastAsia="Times New Roman" w:hAnsi="Arial" w:cs="Arial"/>
          <w:lang w:val="en-GB" w:eastAsia="en-GB"/>
        </w:rPr>
        <w:t>Paris</w:t>
      </w:r>
      <w:r w:rsidR="00AE5D17">
        <w:rPr>
          <w:rFonts w:ascii="Arial" w:eastAsia="Times New Roman" w:hAnsi="Arial" w:cs="Arial"/>
          <w:lang w:val="en-GB" w:eastAsia="en-GB"/>
        </w:rPr>
        <w:t xml:space="preserve">, The Metropolitan Opera in New York and </w:t>
      </w:r>
      <w:r w:rsidR="00681C35">
        <w:rPr>
          <w:rFonts w:ascii="Arial" w:eastAsia="Times New Roman" w:hAnsi="Arial" w:cs="Arial"/>
          <w:lang w:val="en-GB" w:eastAsia="en-GB"/>
        </w:rPr>
        <w:t xml:space="preserve">the Royal Opera House Muscat in </w:t>
      </w:r>
      <w:r w:rsidR="00AE5D17">
        <w:rPr>
          <w:rFonts w:ascii="Arial" w:eastAsia="Times New Roman" w:hAnsi="Arial" w:cs="Arial"/>
          <w:lang w:val="en-GB" w:eastAsia="en-GB"/>
        </w:rPr>
        <w:t xml:space="preserve">Oman. </w:t>
      </w:r>
    </w:p>
    <w:p w:rsidR="00E149F2" w:rsidRPr="007766D9" w:rsidRDefault="00E149F2" w:rsidP="00E149F2">
      <w:pPr>
        <w:spacing w:after="0" w:line="360" w:lineRule="auto"/>
        <w:jc w:val="both"/>
        <w:rPr>
          <w:rFonts w:ascii="Arial" w:eastAsia="Times New Roman" w:hAnsi="Arial" w:cs="Arial"/>
          <w:bCs/>
          <w:color w:val="FF0000"/>
          <w:lang w:val="en-GB"/>
        </w:rPr>
      </w:pPr>
    </w:p>
    <w:p w:rsidR="008773CA" w:rsidRPr="008773CA" w:rsidRDefault="00E149F2" w:rsidP="008773CA">
      <w:pPr>
        <w:spacing w:line="360" w:lineRule="auto"/>
        <w:rPr>
          <w:rFonts w:ascii="Arial" w:hAnsi="Arial" w:cs="Arial"/>
        </w:rPr>
      </w:pPr>
      <w:r w:rsidRPr="00526C5D">
        <w:rPr>
          <w:rFonts w:ascii="Arial" w:eastAsia="Times New Roman" w:hAnsi="Arial" w:cs="Arial"/>
          <w:bCs/>
          <w:lang w:val="en-GB"/>
        </w:rPr>
        <w:t xml:space="preserve">Scottish Opera’s Director of Education and Outreach, </w:t>
      </w:r>
      <w:r w:rsidRPr="00526C5D">
        <w:rPr>
          <w:rFonts w:ascii="Arial" w:eastAsia="Times New Roman" w:hAnsi="Arial" w:cs="Arial"/>
          <w:b/>
          <w:bCs/>
          <w:lang w:val="en-GB"/>
        </w:rPr>
        <w:t>Jane Davidson</w:t>
      </w:r>
      <w:r w:rsidRPr="00526C5D">
        <w:rPr>
          <w:rFonts w:ascii="Arial" w:eastAsia="Times New Roman" w:hAnsi="Arial" w:cs="Arial"/>
          <w:bCs/>
          <w:lang w:val="en-GB"/>
        </w:rPr>
        <w:t xml:space="preserve">, said: </w:t>
      </w:r>
      <w:r w:rsidR="008773CA" w:rsidRPr="00526C5D">
        <w:rPr>
          <w:rFonts w:ascii="Arial" w:eastAsia="Times New Roman" w:hAnsi="Arial" w:cs="Arial"/>
          <w:bCs/>
          <w:lang w:val="en-GB"/>
        </w:rPr>
        <w:t>‘</w:t>
      </w:r>
      <w:r w:rsidR="00526C5D" w:rsidRPr="00526C5D">
        <w:rPr>
          <w:rFonts w:ascii="Arial" w:hAnsi="Arial" w:cs="Arial"/>
        </w:rPr>
        <w:t>We are delighted to be back touring this wonderful production after a four year hiatus. This is a magical piece of m</w:t>
      </w:r>
      <w:r w:rsidR="00526C5D">
        <w:rPr>
          <w:rFonts w:ascii="Arial" w:hAnsi="Arial" w:cs="Arial"/>
        </w:rPr>
        <w:t>usic theatre specially created </w:t>
      </w:r>
      <w:r w:rsidR="00526C5D" w:rsidRPr="00526C5D">
        <w:rPr>
          <w:rFonts w:ascii="Arial" w:hAnsi="Arial" w:cs="Arial"/>
        </w:rPr>
        <w:t xml:space="preserve">for our littlest audience members, who often do not get a look-in at opera, but who greatly benefit from the power of music. It is a perfect opportunity to experience opera, created in miniature, through the eyes, ears and imagination of your very own bambinos, as they explore a beautifully crafted world full of golden eggs, soft blue cushions, fluffy clouds and soaring notes.’ </w:t>
      </w:r>
    </w:p>
    <w:p w:rsidR="00E149F2" w:rsidRPr="008773CA" w:rsidRDefault="00E149F2" w:rsidP="008773CA">
      <w:pPr>
        <w:spacing w:after="0" w:line="360" w:lineRule="auto"/>
        <w:contextualSpacing/>
        <w:jc w:val="both"/>
        <w:rPr>
          <w:rFonts w:ascii="Arial" w:eastAsia="Times New Roman" w:hAnsi="Arial" w:cs="Arial"/>
          <w:bCs/>
          <w:lang w:val="en-GB"/>
        </w:rPr>
      </w:pPr>
    </w:p>
    <w:p w:rsidR="00E149F2" w:rsidRPr="008773CA" w:rsidRDefault="00E149F2" w:rsidP="008773CA">
      <w:pPr>
        <w:spacing w:after="0" w:line="360" w:lineRule="auto"/>
        <w:contextualSpacing/>
        <w:jc w:val="both"/>
        <w:rPr>
          <w:rFonts w:ascii="Arial" w:eastAsia="Times New Roman" w:hAnsi="Arial" w:cs="Arial"/>
          <w:bCs/>
          <w:lang w:val="en-GB"/>
        </w:rPr>
      </w:pPr>
      <w:r w:rsidRPr="008773CA">
        <w:rPr>
          <w:rFonts w:ascii="Arial" w:eastAsia="Times New Roman" w:hAnsi="Arial" w:cs="Arial"/>
          <w:bCs/>
          <w:i/>
          <w:lang w:val="en-GB"/>
        </w:rPr>
        <w:t>BambinO</w:t>
      </w:r>
      <w:r w:rsidR="00AE5D17">
        <w:rPr>
          <w:rFonts w:ascii="Arial" w:eastAsia="Times New Roman" w:hAnsi="Arial" w:cs="Arial"/>
          <w:bCs/>
          <w:lang w:val="en-GB"/>
        </w:rPr>
        <w:t xml:space="preserve"> </w:t>
      </w:r>
      <w:r w:rsidRPr="008773CA">
        <w:rPr>
          <w:rFonts w:ascii="Arial" w:eastAsia="Times New Roman" w:hAnsi="Arial" w:cs="Arial"/>
          <w:bCs/>
          <w:lang w:val="en-GB"/>
        </w:rPr>
        <w:t xml:space="preserve">is </w:t>
      </w:r>
      <w:r w:rsidR="00291567">
        <w:rPr>
          <w:rFonts w:ascii="Arial" w:eastAsia="Times New Roman" w:hAnsi="Arial" w:cs="Arial"/>
          <w:bCs/>
          <w:lang w:val="en-GB"/>
        </w:rPr>
        <w:t xml:space="preserve">kindly </w:t>
      </w:r>
      <w:r w:rsidRPr="008773CA">
        <w:rPr>
          <w:rFonts w:ascii="Arial" w:eastAsia="Times New Roman" w:hAnsi="Arial" w:cs="Arial"/>
          <w:bCs/>
          <w:lang w:val="en-GB"/>
        </w:rPr>
        <w:t>supported by Scottish Opera’s New Commissions Circle and Scottish Opera’s Education Angels.</w:t>
      </w:r>
    </w:p>
    <w:p w:rsidR="00E149F2" w:rsidRPr="00E149F2" w:rsidRDefault="00E149F2" w:rsidP="00E149F2">
      <w:pPr>
        <w:spacing w:after="0" w:line="360" w:lineRule="auto"/>
        <w:jc w:val="both"/>
        <w:rPr>
          <w:rFonts w:ascii="Arial" w:eastAsia="Times New Roman" w:hAnsi="Arial" w:cs="Arial"/>
          <w:b/>
          <w:bCs/>
          <w:szCs w:val="24"/>
          <w:lang w:val="en-GB"/>
        </w:rPr>
      </w:pPr>
    </w:p>
    <w:p w:rsidR="00B91ACE" w:rsidRPr="00B91ACE" w:rsidRDefault="00B91ACE" w:rsidP="00B91ACE">
      <w:pPr>
        <w:spacing w:after="0" w:line="360" w:lineRule="auto"/>
        <w:rPr>
          <w:rFonts w:ascii="Arial" w:eastAsia="Times New Roman" w:hAnsi="Arial" w:cs="Arial"/>
          <w:lang w:val="en-GB"/>
        </w:rPr>
      </w:pPr>
      <w:r w:rsidRPr="00B91ACE">
        <w:rPr>
          <w:rFonts w:ascii="Arial" w:eastAsia="Times New Roman" w:hAnsi="Arial" w:cs="Arial"/>
          <w:lang w:val="en-GB"/>
        </w:rPr>
        <w:t>-ENDS-</w:t>
      </w:r>
    </w:p>
    <w:p w:rsidR="003F304B" w:rsidRDefault="005D7E45" w:rsidP="00E149F2">
      <w:pPr>
        <w:spacing w:after="0" w:line="360" w:lineRule="auto"/>
        <w:rPr>
          <w:rFonts w:ascii="Arial" w:eastAsia="Times New Roman" w:hAnsi="Arial" w:cs="Arial"/>
          <w:b/>
          <w:bCs/>
          <w:u w:val="single"/>
          <w:lang w:val="en-GB"/>
        </w:rPr>
      </w:pPr>
      <w:hyperlink r:id="rId7" w:history="1">
        <w:r w:rsidR="00B91ACE" w:rsidRPr="00B91ACE">
          <w:rPr>
            <w:rFonts w:ascii="Arial" w:eastAsia="Arial Unicode MS" w:hAnsi="Arial" w:cs="Arial"/>
            <w:b/>
            <w:color w:val="000000"/>
            <w:u w:val="single"/>
            <w:lang w:val="en-GB"/>
          </w:rPr>
          <w:t>www.scottishopera.org.uk</w:t>
        </w:r>
      </w:hyperlink>
    </w:p>
    <w:p w:rsidR="00412F10" w:rsidRDefault="00B91ACE" w:rsidP="00E149F2">
      <w:pPr>
        <w:spacing w:after="0" w:line="360" w:lineRule="auto"/>
        <w:rPr>
          <w:rFonts w:ascii="Arial" w:eastAsia="Times New Roman" w:hAnsi="Arial" w:cs="Arial"/>
          <w:b/>
          <w:bCs/>
          <w:u w:val="single"/>
          <w:lang w:val="en-GB"/>
        </w:rPr>
      </w:pPr>
      <w:r w:rsidRPr="00B91ACE">
        <w:rPr>
          <w:rFonts w:ascii="Arial" w:eastAsia="Times New Roman" w:hAnsi="Arial" w:cs="Arial"/>
          <w:bCs/>
          <w:lang w:val="en-GB"/>
        </w:rPr>
        <w:t>You can follow Scottish Opera on</w:t>
      </w:r>
      <w:r w:rsidR="00AE5D17">
        <w:rPr>
          <w:rFonts w:ascii="Arial" w:eastAsia="Times New Roman" w:hAnsi="Arial" w:cs="Arial"/>
          <w:bCs/>
          <w:lang w:val="en-GB"/>
        </w:rPr>
        <w:t xml:space="preserve"> Facebook,</w:t>
      </w:r>
      <w:r w:rsidRPr="00B91ACE">
        <w:rPr>
          <w:rFonts w:ascii="Arial" w:eastAsia="Times New Roman" w:hAnsi="Arial" w:cs="Arial"/>
          <w:bCs/>
          <w:lang w:val="en-GB"/>
        </w:rPr>
        <w:t xml:space="preserve"> Twitter and Instagram </w:t>
      </w:r>
      <w:r w:rsidRPr="00B91ACE">
        <w:rPr>
          <w:rFonts w:ascii="Arial" w:eastAsia="Times New Roman" w:hAnsi="Arial" w:cs="Arial"/>
          <w:b/>
          <w:bCs/>
          <w:lang w:val="en-GB"/>
        </w:rPr>
        <w:t>@ScottishOpera</w:t>
      </w:r>
      <w:r w:rsidRPr="00B91ACE">
        <w:rPr>
          <w:rFonts w:ascii="Arial" w:eastAsia="Times New Roman" w:hAnsi="Arial" w:cs="Arial"/>
          <w:bCs/>
          <w:lang w:val="en-GB"/>
        </w:rPr>
        <w:t xml:space="preserve"> </w:t>
      </w:r>
    </w:p>
    <w:p w:rsidR="00C54626" w:rsidRDefault="00C54626" w:rsidP="00E149F2">
      <w:pPr>
        <w:spacing w:after="0" w:line="360" w:lineRule="auto"/>
        <w:rPr>
          <w:rFonts w:ascii="Arial" w:eastAsia="Times New Roman" w:hAnsi="Arial" w:cs="Arial"/>
          <w:lang w:val="en-GB"/>
        </w:rPr>
      </w:pPr>
    </w:p>
    <w:p w:rsidR="00E149F2" w:rsidRPr="00F30F9F" w:rsidRDefault="00E149F2" w:rsidP="00E149F2">
      <w:pPr>
        <w:spacing w:after="0" w:line="360" w:lineRule="auto"/>
        <w:rPr>
          <w:rFonts w:ascii="Arial" w:eastAsia="Times New Roman" w:hAnsi="Arial" w:cs="Arial"/>
          <w:lang w:val="en-GB"/>
        </w:rPr>
      </w:pPr>
      <w:r w:rsidRPr="00E149F2">
        <w:rPr>
          <w:rFonts w:ascii="Arial" w:eastAsia="Times New Roman" w:hAnsi="Arial" w:cs="Arial"/>
          <w:bCs/>
          <w:u w:val="single"/>
        </w:rPr>
        <w:t>Cast and Creative Team</w:t>
      </w:r>
    </w:p>
    <w:p w:rsidR="00E149F2" w:rsidRPr="00E149F2" w:rsidRDefault="00E149F2" w:rsidP="00E149F2">
      <w:pPr>
        <w:spacing w:after="0" w:line="360" w:lineRule="auto"/>
        <w:rPr>
          <w:rFonts w:ascii="Arial" w:eastAsia="Times New Roman" w:hAnsi="Arial" w:cs="Arial"/>
          <w:bCs/>
        </w:rPr>
      </w:pPr>
    </w:p>
    <w:p w:rsidR="00E149F2" w:rsidRDefault="00E149F2" w:rsidP="00E149F2">
      <w:pPr>
        <w:spacing w:after="0" w:line="360" w:lineRule="auto"/>
        <w:rPr>
          <w:rFonts w:ascii="Arial" w:eastAsia="Times New Roman" w:hAnsi="Arial" w:cs="Arial"/>
          <w:b/>
          <w:bCs/>
        </w:rPr>
      </w:pPr>
      <w:r w:rsidRPr="00E149F2">
        <w:rPr>
          <w:rFonts w:ascii="Arial" w:eastAsia="Times New Roman" w:hAnsi="Arial" w:cs="Arial"/>
          <w:bCs/>
        </w:rPr>
        <w:t>Composer</w:t>
      </w:r>
      <w:r w:rsidRPr="00E149F2">
        <w:rPr>
          <w:rFonts w:ascii="Arial" w:eastAsia="Times New Roman" w:hAnsi="Arial" w:cs="Arial"/>
          <w:b/>
          <w:bCs/>
        </w:rPr>
        <w:tab/>
      </w:r>
      <w:r w:rsidR="005A17B7">
        <w:rPr>
          <w:rFonts w:ascii="Arial" w:eastAsia="Times New Roman" w:hAnsi="Arial" w:cs="Arial"/>
          <w:b/>
          <w:bCs/>
        </w:rPr>
        <w:tab/>
      </w:r>
      <w:r w:rsidRPr="00E149F2">
        <w:rPr>
          <w:rFonts w:ascii="Arial" w:eastAsia="Times New Roman" w:hAnsi="Arial" w:cs="Arial"/>
          <w:b/>
          <w:bCs/>
        </w:rPr>
        <w:t xml:space="preserve">Lliam Paterson </w:t>
      </w:r>
    </w:p>
    <w:p w:rsidR="005A17B7" w:rsidRPr="00E149F2" w:rsidRDefault="005A17B7" w:rsidP="00E149F2">
      <w:pPr>
        <w:spacing w:after="0" w:line="360" w:lineRule="auto"/>
        <w:rPr>
          <w:rFonts w:ascii="Arial" w:eastAsia="Times New Roman" w:hAnsi="Arial" w:cs="Arial"/>
          <w:bCs/>
        </w:rPr>
      </w:pPr>
      <w:r w:rsidRPr="005A17B7">
        <w:rPr>
          <w:rFonts w:ascii="Arial" w:eastAsia="Times New Roman" w:hAnsi="Arial" w:cs="Arial"/>
          <w:bCs/>
        </w:rPr>
        <w:t>Music Director</w:t>
      </w:r>
      <w:r>
        <w:rPr>
          <w:rFonts w:ascii="Arial" w:eastAsia="Times New Roman" w:hAnsi="Arial" w:cs="Arial"/>
          <w:b/>
          <w:bCs/>
        </w:rPr>
        <w:tab/>
      </w:r>
      <w:r>
        <w:rPr>
          <w:rFonts w:ascii="Arial" w:eastAsia="Times New Roman" w:hAnsi="Arial" w:cs="Arial"/>
          <w:b/>
          <w:bCs/>
        </w:rPr>
        <w:tab/>
        <w:t xml:space="preserve">Chris Gray </w:t>
      </w:r>
    </w:p>
    <w:p w:rsidR="00E149F2" w:rsidRDefault="005A17B7" w:rsidP="00E149F2">
      <w:pPr>
        <w:spacing w:after="0" w:line="360" w:lineRule="auto"/>
        <w:rPr>
          <w:rFonts w:ascii="Arial" w:eastAsia="Times New Roman" w:hAnsi="Arial" w:cs="Arial"/>
          <w:b/>
          <w:bCs/>
        </w:rPr>
      </w:pPr>
      <w:r>
        <w:rPr>
          <w:rFonts w:ascii="Arial" w:eastAsia="Times New Roman" w:hAnsi="Arial" w:cs="Arial"/>
          <w:bCs/>
        </w:rPr>
        <w:t xml:space="preserve">Original </w:t>
      </w:r>
      <w:r w:rsidR="00E149F2" w:rsidRPr="00E149F2">
        <w:rPr>
          <w:rFonts w:ascii="Arial" w:eastAsia="Times New Roman" w:hAnsi="Arial" w:cs="Arial"/>
          <w:bCs/>
        </w:rPr>
        <w:t xml:space="preserve">Director </w:t>
      </w:r>
      <w:r w:rsidR="00E149F2" w:rsidRPr="00E149F2">
        <w:rPr>
          <w:rFonts w:ascii="Arial" w:eastAsia="Times New Roman" w:hAnsi="Arial" w:cs="Arial"/>
          <w:bCs/>
        </w:rPr>
        <w:tab/>
      </w:r>
      <w:r w:rsidR="00E149F2" w:rsidRPr="00E149F2">
        <w:rPr>
          <w:rFonts w:ascii="Arial" w:eastAsia="Times New Roman" w:hAnsi="Arial" w:cs="Arial"/>
          <w:b/>
          <w:bCs/>
        </w:rPr>
        <w:t>Phelim McDermott</w:t>
      </w:r>
    </w:p>
    <w:p w:rsidR="005A17B7" w:rsidRPr="00E149F2" w:rsidRDefault="005A17B7" w:rsidP="00E149F2">
      <w:pPr>
        <w:spacing w:after="0" w:line="360" w:lineRule="auto"/>
        <w:rPr>
          <w:rFonts w:ascii="Arial" w:eastAsia="Times New Roman" w:hAnsi="Arial" w:cs="Arial"/>
          <w:bCs/>
        </w:rPr>
      </w:pPr>
      <w:r w:rsidRPr="005A17B7">
        <w:rPr>
          <w:rFonts w:ascii="Arial" w:eastAsia="Times New Roman" w:hAnsi="Arial" w:cs="Arial"/>
          <w:bCs/>
        </w:rPr>
        <w:lastRenderedPageBreak/>
        <w:t>Revival Director</w:t>
      </w:r>
      <w:r>
        <w:rPr>
          <w:rFonts w:ascii="Arial" w:eastAsia="Times New Roman" w:hAnsi="Arial" w:cs="Arial"/>
          <w:b/>
          <w:bCs/>
        </w:rPr>
        <w:tab/>
        <w:t xml:space="preserve">Lissa Lorenzo </w:t>
      </w:r>
    </w:p>
    <w:p w:rsidR="00E149F2" w:rsidRPr="00E149F2" w:rsidRDefault="005A17B7" w:rsidP="00E149F2">
      <w:pPr>
        <w:spacing w:after="0" w:line="360" w:lineRule="auto"/>
        <w:rPr>
          <w:rFonts w:ascii="Arial" w:eastAsia="Times New Roman" w:hAnsi="Arial" w:cs="Arial"/>
          <w:b/>
          <w:bCs/>
        </w:rPr>
      </w:pPr>
      <w:r>
        <w:rPr>
          <w:rFonts w:ascii="Arial" w:eastAsia="Times New Roman" w:hAnsi="Arial" w:cs="Arial"/>
          <w:bCs/>
        </w:rPr>
        <w:t xml:space="preserve">Original </w:t>
      </w:r>
      <w:r w:rsidR="00E149F2" w:rsidRPr="00E149F2">
        <w:rPr>
          <w:rFonts w:ascii="Arial" w:eastAsia="Times New Roman" w:hAnsi="Arial" w:cs="Arial"/>
          <w:bCs/>
        </w:rPr>
        <w:t xml:space="preserve">Designers </w:t>
      </w:r>
      <w:r w:rsidR="00E149F2" w:rsidRPr="00E149F2">
        <w:rPr>
          <w:rFonts w:ascii="Arial" w:eastAsia="Times New Roman" w:hAnsi="Arial" w:cs="Arial"/>
          <w:bCs/>
        </w:rPr>
        <w:tab/>
      </w:r>
      <w:r w:rsidR="00E149F2" w:rsidRPr="00E149F2">
        <w:rPr>
          <w:rFonts w:ascii="Arial" w:eastAsia="Times New Roman" w:hAnsi="Arial" w:cs="Arial"/>
          <w:b/>
          <w:bCs/>
        </w:rPr>
        <w:t>Giuseppe Belli &amp; Emma Belli</w:t>
      </w:r>
    </w:p>
    <w:p w:rsidR="0056715F" w:rsidRPr="0056715F" w:rsidRDefault="0056715F" w:rsidP="00E149F2">
      <w:pPr>
        <w:spacing w:after="0" w:line="360" w:lineRule="auto"/>
        <w:rPr>
          <w:rFonts w:ascii="Arial" w:eastAsia="Times New Roman" w:hAnsi="Arial" w:cs="Arial"/>
          <w:bCs/>
          <w:u w:val="single"/>
        </w:rPr>
      </w:pPr>
    </w:p>
    <w:p w:rsidR="00E149F2" w:rsidRPr="00E149F2" w:rsidRDefault="005041C0" w:rsidP="00E149F2">
      <w:pPr>
        <w:spacing w:after="0" w:line="360" w:lineRule="auto"/>
        <w:rPr>
          <w:rFonts w:ascii="Arial" w:eastAsia="Times New Roman" w:hAnsi="Arial" w:cs="Arial"/>
          <w:b/>
          <w:bCs/>
        </w:rPr>
      </w:pPr>
      <w:r w:rsidRPr="005041C0">
        <w:rPr>
          <w:rFonts w:ascii="Arial" w:eastAsia="Times New Roman" w:hAnsi="Arial" w:cs="Arial"/>
          <w:bCs/>
        </w:rPr>
        <w:t>Uccellina</w:t>
      </w:r>
      <w:r w:rsidR="00E149F2" w:rsidRPr="00E149F2">
        <w:rPr>
          <w:rFonts w:ascii="Arial" w:eastAsia="Times New Roman" w:hAnsi="Arial" w:cs="Arial"/>
          <w:bCs/>
        </w:rPr>
        <w:t xml:space="preserve"> </w:t>
      </w:r>
      <w:r w:rsidR="00E149F2" w:rsidRPr="00E149F2">
        <w:rPr>
          <w:rFonts w:ascii="Arial" w:eastAsia="Times New Roman" w:hAnsi="Arial" w:cs="Arial"/>
          <w:bCs/>
        </w:rPr>
        <w:tab/>
      </w:r>
      <w:r w:rsidR="00E149F2" w:rsidRPr="00E149F2">
        <w:rPr>
          <w:rFonts w:ascii="Arial" w:eastAsia="Times New Roman" w:hAnsi="Arial" w:cs="Arial"/>
          <w:b/>
          <w:bCs/>
        </w:rPr>
        <w:t>Charlotte Hoather</w:t>
      </w:r>
      <w:r w:rsidR="0056715F">
        <w:rPr>
          <w:rFonts w:ascii="Arial" w:eastAsia="Times New Roman" w:hAnsi="Arial" w:cs="Arial"/>
          <w:b/>
          <w:bCs/>
        </w:rPr>
        <w:t xml:space="preserve"> </w:t>
      </w:r>
    </w:p>
    <w:p w:rsidR="00E149F2" w:rsidRPr="00E149F2" w:rsidRDefault="005041C0" w:rsidP="00E149F2">
      <w:pPr>
        <w:spacing w:after="0" w:line="360" w:lineRule="auto"/>
        <w:rPr>
          <w:rFonts w:ascii="Arial" w:eastAsia="Times New Roman" w:hAnsi="Arial" w:cs="Arial"/>
          <w:bCs/>
        </w:rPr>
      </w:pPr>
      <w:r w:rsidRPr="005041C0">
        <w:rPr>
          <w:rFonts w:ascii="Arial" w:eastAsia="Times New Roman" w:hAnsi="Arial" w:cs="Arial"/>
          <w:bCs/>
        </w:rPr>
        <w:t>Pulcino</w:t>
      </w:r>
      <w:r w:rsidR="00E149F2" w:rsidRPr="00E149F2">
        <w:rPr>
          <w:rFonts w:ascii="Arial" w:eastAsia="Times New Roman" w:hAnsi="Arial" w:cs="Arial"/>
          <w:bCs/>
        </w:rPr>
        <w:tab/>
      </w:r>
      <w:r w:rsidR="005A17B7">
        <w:rPr>
          <w:rFonts w:ascii="Arial" w:eastAsia="Times New Roman" w:hAnsi="Arial" w:cs="Arial"/>
          <w:b/>
          <w:bCs/>
        </w:rPr>
        <w:t xml:space="preserve">Samuel Pantcheff </w:t>
      </w:r>
      <w:r w:rsidR="0056715F">
        <w:rPr>
          <w:rFonts w:ascii="Arial" w:eastAsia="Times New Roman" w:hAnsi="Arial" w:cs="Arial"/>
          <w:b/>
          <w:bCs/>
        </w:rPr>
        <w:t xml:space="preserve"> </w:t>
      </w:r>
    </w:p>
    <w:p w:rsidR="00E149F2" w:rsidRPr="00E149F2" w:rsidRDefault="00E149F2" w:rsidP="00E149F2">
      <w:pPr>
        <w:spacing w:after="0" w:line="360" w:lineRule="auto"/>
        <w:rPr>
          <w:rFonts w:ascii="Arial" w:eastAsia="Times New Roman" w:hAnsi="Arial" w:cs="Arial"/>
          <w:bCs/>
        </w:rPr>
      </w:pPr>
      <w:r w:rsidRPr="00E149F2">
        <w:rPr>
          <w:rFonts w:ascii="Arial" w:eastAsia="Times New Roman" w:hAnsi="Arial" w:cs="Arial"/>
          <w:bCs/>
        </w:rPr>
        <w:t xml:space="preserve">Cello </w:t>
      </w:r>
      <w:r w:rsidRPr="00E149F2">
        <w:rPr>
          <w:rFonts w:ascii="Arial" w:eastAsia="Times New Roman" w:hAnsi="Arial" w:cs="Arial"/>
          <w:bCs/>
        </w:rPr>
        <w:tab/>
      </w:r>
      <w:r w:rsidRPr="00E149F2">
        <w:rPr>
          <w:rFonts w:ascii="Arial" w:eastAsia="Times New Roman" w:hAnsi="Arial" w:cs="Arial"/>
          <w:bCs/>
        </w:rPr>
        <w:tab/>
      </w:r>
      <w:r w:rsidR="005A17B7">
        <w:rPr>
          <w:rFonts w:ascii="Arial" w:eastAsia="Times New Roman" w:hAnsi="Arial" w:cs="Arial"/>
          <w:b/>
          <w:bCs/>
        </w:rPr>
        <w:t>Andrew Drummond Huggan</w:t>
      </w:r>
      <w:r w:rsidR="0056715F">
        <w:rPr>
          <w:rFonts w:ascii="Arial" w:eastAsia="Times New Roman" w:hAnsi="Arial" w:cs="Arial"/>
          <w:b/>
          <w:bCs/>
        </w:rPr>
        <w:t xml:space="preserve"> </w:t>
      </w:r>
    </w:p>
    <w:p w:rsidR="0056715F" w:rsidRDefault="00E149F2" w:rsidP="0056715F">
      <w:pPr>
        <w:spacing w:after="0" w:line="360" w:lineRule="auto"/>
        <w:rPr>
          <w:rFonts w:ascii="Arial" w:eastAsia="Times New Roman" w:hAnsi="Arial" w:cs="Arial"/>
          <w:b/>
          <w:bCs/>
        </w:rPr>
      </w:pPr>
      <w:r w:rsidRPr="00E149F2">
        <w:rPr>
          <w:rFonts w:ascii="Arial" w:eastAsia="Times New Roman" w:hAnsi="Arial" w:cs="Arial"/>
          <w:bCs/>
        </w:rPr>
        <w:t xml:space="preserve">Percussion </w:t>
      </w:r>
      <w:r w:rsidRPr="00E149F2">
        <w:rPr>
          <w:rFonts w:ascii="Arial" w:eastAsia="Times New Roman" w:hAnsi="Arial" w:cs="Arial"/>
          <w:bCs/>
        </w:rPr>
        <w:tab/>
      </w:r>
      <w:r w:rsidR="005A17B7">
        <w:rPr>
          <w:rFonts w:ascii="Arial" w:eastAsia="Times New Roman" w:hAnsi="Arial" w:cs="Arial"/>
          <w:b/>
          <w:bCs/>
        </w:rPr>
        <w:t xml:space="preserve">Darren Gallacher </w:t>
      </w:r>
      <w:r w:rsidR="0056715F">
        <w:rPr>
          <w:rFonts w:ascii="Arial" w:eastAsia="Times New Roman" w:hAnsi="Arial" w:cs="Arial"/>
          <w:b/>
          <w:bCs/>
        </w:rPr>
        <w:t xml:space="preserve"> </w:t>
      </w:r>
    </w:p>
    <w:p w:rsidR="005A17B7" w:rsidRPr="005A17B7" w:rsidRDefault="005A17B7" w:rsidP="0056715F">
      <w:pPr>
        <w:spacing w:after="0" w:line="360" w:lineRule="auto"/>
        <w:rPr>
          <w:rFonts w:ascii="Arial" w:eastAsia="Times New Roman" w:hAnsi="Arial" w:cs="Arial"/>
          <w:b/>
          <w:bCs/>
        </w:rPr>
      </w:pPr>
    </w:p>
    <w:p w:rsidR="00E149F2" w:rsidRPr="00E149F2" w:rsidRDefault="00E149F2" w:rsidP="00E149F2">
      <w:pPr>
        <w:spacing w:after="0" w:line="240" w:lineRule="auto"/>
        <w:rPr>
          <w:rFonts w:ascii="Arial" w:hAnsi="Arial" w:cs="Arial"/>
          <w:u w:val="single"/>
          <w:lang w:val="en-GB"/>
        </w:rPr>
      </w:pPr>
      <w:r w:rsidRPr="00E149F2">
        <w:rPr>
          <w:rFonts w:ascii="Arial" w:hAnsi="Arial" w:cs="Arial"/>
          <w:u w:val="single"/>
          <w:lang w:val="en-GB"/>
        </w:rPr>
        <w:t>Performance Diary</w:t>
      </w:r>
    </w:p>
    <w:p w:rsidR="0086342C" w:rsidRPr="00E149F2" w:rsidRDefault="0086342C" w:rsidP="00E149F2">
      <w:pPr>
        <w:spacing w:after="0" w:line="360" w:lineRule="auto"/>
        <w:rPr>
          <w:rFonts w:ascii="Arial" w:eastAsia="Times New Roman" w:hAnsi="Arial" w:cs="Arial"/>
          <w:bCs/>
        </w:rPr>
      </w:pPr>
    </w:p>
    <w:p w:rsidR="005A17B7" w:rsidRDefault="005A17B7" w:rsidP="00E149F2">
      <w:pPr>
        <w:spacing w:after="0" w:line="360" w:lineRule="auto"/>
        <w:rPr>
          <w:rFonts w:ascii="Arial" w:eastAsia="Times New Roman" w:hAnsi="Arial" w:cs="Arial"/>
          <w:b/>
          <w:bCs/>
        </w:rPr>
      </w:pPr>
      <w:r>
        <w:rPr>
          <w:rFonts w:ascii="Arial" w:eastAsia="Times New Roman" w:hAnsi="Arial" w:cs="Arial"/>
          <w:b/>
          <w:bCs/>
        </w:rPr>
        <w:t>East Kilbride Arts Centre</w:t>
      </w:r>
    </w:p>
    <w:p w:rsidR="00572711" w:rsidRPr="005A17B7" w:rsidRDefault="005A17B7" w:rsidP="00E149F2">
      <w:pPr>
        <w:spacing w:after="0" w:line="360" w:lineRule="auto"/>
        <w:rPr>
          <w:rFonts w:ascii="Arial" w:eastAsia="Times New Roman" w:hAnsi="Arial" w:cs="Arial"/>
          <w:bCs/>
        </w:rPr>
      </w:pPr>
      <w:r w:rsidRPr="005A17B7">
        <w:rPr>
          <w:rFonts w:ascii="Arial" w:eastAsia="Times New Roman" w:hAnsi="Arial" w:cs="Arial"/>
          <w:bCs/>
        </w:rPr>
        <w:t xml:space="preserve">Saturday 13 August &amp; Sunday 14 August, 10am &amp; 11.30am </w:t>
      </w:r>
    </w:p>
    <w:p w:rsidR="005A17B7" w:rsidRDefault="005A17B7" w:rsidP="00E149F2">
      <w:pPr>
        <w:spacing w:after="0" w:line="360" w:lineRule="auto"/>
        <w:rPr>
          <w:rFonts w:ascii="Arial" w:eastAsia="Times New Roman" w:hAnsi="Arial" w:cs="Arial"/>
          <w:b/>
          <w:bCs/>
        </w:rPr>
      </w:pPr>
    </w:p>
    <w:p w:rsidR="005A17B7" w:rsidRDefault="005A17B7" w:rsidP="00E149F2">
      <w:pPr>
        <w:spacing w:after="0" w:line="360" w:lineRule="auto"/>
        <w:rPr>
          <w:rFonts w:ascii="Arial" w:eastAsia="Times New Roman" w:hAnsi="Arial" w:cs="Arial"/>
          <w:b/>
          <w:bCs/>
        </w:rPr>
      </w:pPr>
      <w:r>
        <w:rPr>
          <w:rFonts w:ascii="Arial" w:eastAsia="Times New Roman" w:hAnsi="Arial" w:cs="Arial"/>
          <w:b/>
          <w:bCs/>
        </w:rPr>
        <w:t>Perth Theatre</w:t>
      </w:r>
    </w:p>
    <w:p w:rsidR="005A17B7" w:rsidRPr="005A17B7" w:rsidRDefault="005A17B7" w:rsidP="00E149F2">
      <w:pPr>
        <w:spacing w:after="0" w:line="360" w:lineRule="auto"/>
        <w:rPr>
          <w:rFonts w:ascii="Arial" w:eastAsia="Times New Roman" w:hAnsi="Arial" w:cs="Arial"/>
          <w:bCs/>
        </w:rPr>
      </w:pPr>
      <w:r w:rsidRPr="005A17B7">
        <w:rPr>
          <w:rFonts w:ascii="Arial" w:eastAsia="Times New Roman" w:hAnsi="Arial" w:cs="Arial"/>
          <w:bCs/>
        </w:rPr>
        <w:t>Thursday 18 August, 10am &amp; 11.30am</w:t>
      </w:r>
    </w:p>
    <w:p w:rsidR="005A17B7" w:rsidRDefault="005A17B7" w:rsidP="00E149F2">
      <w:pPr>
        <w:spacing w:after="0" w:line="360" w:lineRule="auto"/>
        <w:rPr>
          <w:rFonts w:ascii="Arial" w:eastAsia="Times New Roman" w:hAnsi="Arial" w:cs="Arial"/>
          <w:bCs/>
        </w:rPr>
      </w:pPr>
      <w:r w:rsidRPr="005A17B7">
        <w:rPr>
          <w:rFonts w:ascii="Arial" w:eastAsia="Times New Roman" w:hAnsi="Arial" w:cs="Arial"/>
          <w:bCs/>
        </w:rPr>
        <w:t xml:space="preserve">Friday 19 August, 10am </w:t>
      </w:r>
    </w:p>
    <w:p w:rsidR="005A17B7" w:rsidRDefault="005A17B7" w:rsidP="00E149F2">
      <w:pPr>
        <w:spacing w:after="0" w:line="360" w:lineRule="auto"/>
        <w:rPr>
          <w:rFonts w:ascii="Arial" w:eastAsia="Times New Roman" w:hAnsi="Arial" w:cs="Arial"/>
          <w:bCs/>
        </w:rPr>
      </w:pPr>
    </w:p>
    <w:p w:rsidR="005A17B7" w:rsidRPr="005A17B7" w:rsidRDefault="005A17B7" w:rsidP="00E149F2">
      <w:pPr>
        <w:spacing w:after="0" w:line="360" w:lineRule="auto"/>
        <w:rPr>
          <w:rFonts w:ascii="Arial" w:eastAsia="Times New Roman" w:hAnsi="Arial" w:cs="Arial"/>
          <w:b/>
          <w:bCs/>
        </w:rPr>
      </w:pPr>
      <w:r w:rsidRPr="005A17B7">
        <w:rPr>
          <w:rFonts w:ascii="Arial" w:eastAsia="Times New Roman" w:hAnsi="Arial" w:cs="Arial"/>
          <w:b/>
          <w:bCs/>
        </w:rPr>
        <w:t>Eden Court Inverness</w:t>
      </w:r>
    </w:p>
    <w:p w:rsidR="005A17B7" w:rsidRDefault="005A17B7" w:rsidP="00E149F2">
      <w:pPr>
        <w:spacing w:after="0" w:line="360" w:lineRule="auto"/>
        <w:rPr>
          <w:rFonts w:ascii="Arial" w:eastAsia="Times New Roman" w:hAnsi="Arial" w:cs="Arial"/>
          <w:bCs/>
        </w:rPr>
      </w:pPr>
      <w:r>
        <w:rPr>
          <w:rFonts w:ascii="Arial" w:eastAsia="Times New Roman" w:hAnsi="Arial" w:cs="Arial"/>
          <w:bCs/>
        </w:rPr>
        <w:t>Saturday 20 &amp; Sunday 21 August, 10am &amp; 11.30am</w:t>
      </w:r>
    </w:p>
    <w:p w:rsidR="005A17B7" w:rsidRDefault="005A17B7" w:rsidP="00E149F2">
      <w:pPr>
        <w:spacing w:after="0" w:line="360" w:lineRule="auto"/>
        <w:rPr>
          <w:rFonts w:ascii="Arial" w:eastAsia="Times New Roman" w:hAnsi="Arial" w:cs="Arial"/>
          <w:b/>
          <w:bCs/>
        </w:rPr>
      </w:pPr>
    </w:p>
    <w:p w:rsidR="005A17B7" w:rsidRDefault="005A17B7" w:rsidP="00E149F2">
      <w:pPr>
        <w:spacing w:after="0" w:line="360" w:lineRule="auto"/>
        <w:rPr>
          <w:rFonts w:ascii="Arial" w:eastAsia="Times New Roman" w:hAnsi="Arial" w:cs="Arial"/>
          <w:b/>
          <w:bCs/>
        </w:rPr>
      </w:pPr>
      <w:r>
        <w:rPr>
          <w:rFonts w:ascii="Arial" w:eastAsia="Times New Roman" w:hAnsi="Arial" w:cs="Arial"/>
          <w:b/>
          <w:bCs/>
        </w:rPr>
        <w:t>The Barn</w:t>
      </w:r>
      <w:r w:rsidR="003E65F6">
        <w:rPr>
          <w:rFonts w:ascii="Arial" w:eastAsia="Times New Roman" w:hAnsi="Arial" w:cs="Arial"/>
          <w:b/>
          <w:bCs/>
        </w:rPr>
        <w:t>,</w:t>
      </w:r>
      <w:r>
        <w:rPr>
          <w:rFonts w:ascii="Arial" w:eastAsia="Times New Roman" w:hAnsi="Arial" w:cs="Arial"/>
          <w:b/>
          <w:bCs/>
        </w:rPr>
        <w:t xml:space="preserve"> Banchory</w:t>
      </w:r>
    </w:p>
    <w:p w:rsidR="003E65F6" w:rsidRDefault="003E65F6" w:rsidP="00E149F2">
      <w:pPr>
        <w:spacing w:after="0" w:line="360" w:lineRule="auto"/>
        <w:rPr>
          <w:rFonts w:ascii="Arial" w:eastAsia="Times New Roman" w:hAnsi="Arial" w:cs="Arial"/>
          <w:bCs/>
        </w:rPr>
      </w:pPr>
      <w:r w:rsidRPr="003E65F6">
        <w:rPr>
          <w:rFonts w:ascii="Arial" w:eastAsia="Times New Roman" w:hAnsi="Arial" w:cs="Arial"/>
          <w:bCs/>
        </w:rPr>
        <w:t>Wednesday 24 and Thursday 25 August, 10am &amp; 11.30am</w:t>
      </w:r>
    </w:p>
    <w:p w:rsidR="003E65F6" w:rsidRDefault="003E65F6" w:rsidP="00E149F2">
      <w:pPr>
        <w:spacing w:after="0" w:line="360" w:lineRule="auto"/>
        <w:rPr>
          <w:rFonts w:ascii="Arial" w:eastAsia="Times New Roman" w:hAnsi="Arial" w:cs="Arial"/>
          <w:bCs/>
        </w:rPr>
      </w:pPr>
    </w:p>
    <w:p w:rsidR="003E65F6" w:rsidRPr="003E65F6" w:rsidRDefault="003E65F6" w:rsidP="00E149F2">
      <w:pPr>
        <w:spacing w:after="0" w:line="360" w:lineRule="auto"/>
        <w:rPr>
          <w:rFonts w:ascii="Arial" w:eastAsia="Times New Roman" w:hAnsi="Arial" w:cs="Arial"/>
          <w:b/>
          <w:bCs/>
        </w:rPr>
      </w:pPr>
      <w:r w:rsidRPr="003E65F6">
        <w:rPr>
          <w:rFonts w:ascii="Arial" w:eastAsia="Times New Roman" w:hAnsi="Arial" w:cs="Arial"/>
          <w:b/>
          <w:bCs/>
        </w:rPr>
        <w:t>Music Hall Aberdeen</w:t>
      </w:r>
    </w:p>
    <w:p w:rsidR="003E65F6" w:rsidRDefault="003E65F6" w:rsidP="00E149F2">
      <w:pPr>
        <w:spacing w:after="0" w:line="360" w:lineRule="auto"/>
        <w:rPr>
          <w:rFonts w:ascii="Arial" w:eastAsia="Times New Roman" w:hAnsi="Arial" w:cs="Arial"/>
          <w:bCs/>
        </w:rPr>
      </w:pPr>
      <w:r>
        <w:rPr>
          <w:rFonts w:ascii="Arial" w:eastAsia="Times New Roman" w:hAnsi="Arial" w:cs="Arial"/>
          <w:bCs/>
        </w:rPr>
        <w:t xml:space="preserve">Friday 26, Saturday 27 &amp; Sunday 28 August, 10am &amp; 11.30am </w:t>
      </w:r>
    </w:p>
    <w:p w:rsidR="003E65F6" w:rsidRDefault="003E65F6" w:rsidP="00E149F2">
      <w:pPr>
        <w:spacing w:after="0" w:line="360" w:lineRule="auto"/>
        <w:rPr>
          <w:rFonts w:ascii="Arial" w:eastAsia="Times New Roman" w:hAnsi="Arial" w:cs="Arial"/>
          <w:bCs/>
        </w:rPr>
      </w:pPr>
    </w:p>
    <w:p w:rsidR="003E65F6" w:rsidRPr="003E65F6" w:rsidRDefault="003E65F6" w:rsidP="00E149F2">
      <w:pPr>
        <w:spacing w:after="0" w:line="360" w:lineRule="auto"/>
        <w:rPr>
          <w:rFonts w:ascii="Arial" w:eastAsia="Times New Roman" w:hAnsi="Arial" w:cs="Arial"/>
          <w:b/>
          <w:bCs/>
        </w:rPr>
      </w:pPr>
      <w:r w:rsidRPr="003E65F6">
        <w:rPr>
          <w:rFonts w:ascii="Arial" w:eastAsia="Times New Roman" w:hAnsi="Arial" w:cs="Arial"/>
          <w:b/>
          <w:bCs/>
        </w:rPr>
        <w:t>Festival Theatre, Edinburgh</w:t>
      </w:r>
    </w:p>
    <w:p w:rsidR="003E65F6" w:rsidRDefault="003E65F6" w:rsidP="00E149F2">
      <w:pPr>
        <w:spacing w:after="0" w:line="360" w:lineRule="auto"/>
        <w:rPr>
          <w:rFonts w:ascii="Arial" w:eastAsia="Times New Roman" w:hAnsi="Arial" w:cs="Arial"/>
          <w:bCs/>
        </w:rPr>
      </w:pPr>
      <w:r>
        <w:rPr>
          <w:rFonts w:ascii="Arial" w:eastAsia="Times New Roman" w:hAnsi="Arial" w:cs="Arial"/>
          <w:bCs/>
        </w:rPr>
        <w:t>Thursday 1, Friday 2</w:t>
      </w:r>
      <w:r w:rsidR="00DC42A8">
        <w:rPr>
          <w:rFonts w:ascii="Arial" w:eastAsia="Times New Roman" w:hAnsi="Arial" w:cs="Arial"/>
          <w:bCs/>
        </w:rPr>
        <w:t>, Saturday 3 and Sunday 4 September</w:t>
      </w:r>
      <w:r>
        <w:rPr>
          <w:rFonts w:ascii="Arial" w:eastAsia="Times New Roman" w:hAnsi="Arial" w:cs="Arial"/>
          <w:bCs/>
        </w:rPr>
        <w:t>, 10am &amp; 11.30am</w:t>
      </w:r>
    </w:p>
    <w:p w:rsidR="003E65F6" w:rsidRDefault="003E65F6" w:rsidP="00E149F2">
      <w:pPr>
        <w:spacing w:after="0" w:line="360" w:lineRule="auto"/>
        <w:rPr>
          <w:rFonts w:ascii="Arial" w:eastAsia="Times New Roman" w:hAnsi="Arial" w:cs="Arial"/>
          <w:bCs/>
        </w:rPr>
      </w:pPr>
    </w:p>
    <w:p w:rsidR="003E65F6" w:rsidRPr="003E65F6" w:rsidRDefault="003E65F6" w:rsidP="00E149F2">
      <w:pPr>
        <w:spacing w:after="0" w:line="360" w:lineRule="auto"/>
        <w:rPr>
          <w:rFonts w:ascii="Arial" w:eastAsia="Times New Roman" w:hAnsi="Arial" w:cs="Arial"/>
          <w:b/>
          <w:bCs/>
        </w:rPr>
      </w:pPr>
      <w:r w:rsidRPr="003E65F6">
        <w:rPr>
          <w:rFonts w:ascii="Arial" w:eastAsia="Times New Roman" w:hAnsi="Arial" w:cs="Arial"/>
          <w:b/>
          <w:bCs/>
        </w:rPr>
        <w:t>Motherwell Concert Hall</w:t>
      </w:r>
    </w:p>
    <w:p w:rsidR="003E65F6" w:rsidRDefault="00DC42A8" w:rsidP="00E149F2">
      <w:pPr>
        <w:spacing w:after="0" w:line="360" w:lineRule="auto"/>
        <w:rPr>
          <w:rFonts w:ascii="Arial" w:eastAsia="Times New Roman" w:hAnsi="Arial" w:cs="Arial"/>
          <w:bCs/>
        </w:rPr>
      </w:pPr>
      <w:r>
        <w:rPr>
          <w:rFonts w:ascii="Arial" w:eastAsia="Times New Roman" w:hAnsi="Arial" w:cs="Arial"/>
          <w:bCs/>
        </w:rPr>
        <w:t>Tuesday 6 September</w:t>
      </w:r>
      <w:r w:rsidR="003E65F6">
        <w:rPr>
          <w:rFonts w:ascii="Arial" w:eastAsia="Times New Roman" w:hAnsi="Arial" w:cs="Arial"/>
          <w:bCs/>
        </w:rPr>
        <w:t>, 11.30am</w:t>
      </w:r>
    </w:p>
    <w:p w:rsidR="003E65F6" w:rsidRDefault="003E65F6" w:rsidP="00E149F2">
      <w:pPr>
        <w:spacing w:after="0" w:line="360" w:lineRule="auto"/>
        <w:rPr>
          <w:rFonts w:ascii="Arial" w:eastAsia="Times New Roman" w:hAnsi="Arial" w:cs="Arial"/>
          <w:bCs/>
        </w:rPr>
      </w:pPr>
      <w:r>
        <w:rPr>
          <w:rFonts w:ascii="Arial" w:eastAsia="Times New Roman" w:hAnsi="Arial" w:cs="Arial"/>
          <w:bCs/>
        </w:rPr>
        <w:t xml:space="preserve">Wednesday 7 </w:t>
      </w:r>
      <w:r w:rsidR="00DC42A8">
        <w:rPr>
          <w:rFonts w:ascii="Arial" w:eastAsia="Times New Roman" w:hAnsi="Arial" w:cs="Arial"/>
          <w:bCs/>
        </w:rPr>
        <w:t>September</w:t>
      </w:r>
      <w:r>
        <w:rPr>
          <w:rFonts w:ascii="Arial" w:eastAsia="Times New Roman" w:hAnsi="Arial" w:cs="Arial"/>
          <w:bCs/>
        </w:rPr>
        <w:t xml:space="preserve">, 10am &amp; 11.30am </w:t>
      </w:r>
    </w:p>
    <w:p w:rsidR="003E65F6" w:rsidRDefault="003E65F6" w:rsidP="00E149F2">
      <w:pPr>
        <w:spacing w:after="0" w:line="360" w:lineRule="auto"/>
        <w:rPr>
          <w:rFonts w:ascii="Arial" w:eastAsia="Times New Roman" w:hAnsi="Arial" w:cs="Arial"/>
          <w:bCs/>
        </w:rPr>
      </w:pPr>
    </w:p>
    <w:p w:rsidR="00DC42A8" w:rsidRPr="00DC42A8" w:rsidRDefault="00DC42A8" w:rsidP="00E149F2">
      <w:pPr>
        <w:spacing w:after="0" w:line="360" w:lineRule="auto"/>
        <w:rPr>
          <w:rFonts w:ascii="Arial" w:eastAsia="Times New Roman" w:hAnsi="Arial" w:cs="Arial"/>
          <w:b/>
          <w:bCs/>
        </w:rPr>
      </w:pPr>
      <w:r w:rsidRPr="00DC42A8">
        <w:rPr>
          <w:rFonts w:ascii="Arial" w:eastAsia="Times New Roman" w:hAnsi="Arial" w:cs="Arial"/>
          <w:b/>
          <w:bCs/>
        </w:rPr>
        <w:t>Renfrew Town Hall</w:t>
      </w:r>
    </w:p>
    <w:p w:rsidR="00E149F2" w:rsidRPr="00AE5D17" w:rsidRDefault="00DC42A8" w:rsidP="00E149F2">
      <w:pPr>
        <w:spacing w:after="0" w:line="360" w:lineRule="auto"/>
        <w:rPr>
          <w:rFonts w:ascii="Arial" w:eastAsia="Times New Roman" w:hAnsi="Arial" w:cs="Arial"/>
          <w:bCs/>
        </w:rPr>
      </w:pPr>
      <w:r>
        <w:rPr>
          <w:rFonts w:ascii="Arial" w:eastAsia="Times New Roman" w:hAnsi="Arial" w:cs="Arial"/>
          <w:bCs/>
        </w:rPr>
        <w:lastRenderedPageBreak/>
        <w:t>Saturday 10 &amp; Sund</w:t>
      </w:r>
      <w:r w:rsidR="00AE5D17">
        <w:rPr>
          <w:rFonts w:ascii="Arial" w:eastAsia="Times New Roman" w:hAnsi="Arial" w:cs="Arial"/>
          <w:bCs/>
        </w:rPr>
        <w:t>ay 11 September, 10am &amp; 11.30am</w:t>
      </w:r>
    </w:p>
    <w:p w:rsidR="00E149F2" w:rsidRPr="00E149F2" w:rsidRDefault="00E149F2" w:rsidP="003C746C">
      <w:pPr>
        <w:spacing w:after="0" w:line="360" w:lineRule="auto"/>
        <w:jc w:val="both"/>
        <w:rPr>
          <w:rFonts w:ascii="Arial" w:eastAsia="Arial Unicode MS" w:hAnsi="Arial" w:cs="Arial"/>
          <w:color w:val="000000"/>
          <w:u w:val="single"/>
          <w:lang w:val="en-GB"/>
        </w:rPr>
      </w:pPr>
    </w:p>
    <w:p w:rsidR="00AE5D17" w:rsidRPr="003A14C9" w:rsidRDefault="00AE5D17" w:rsidP="00AE5D17">
      <w:pPr>
        <w:spacing w:line="360" w:lineRule="auto"/>
        <w:rPr>
          <w:rFonts w:ascii="Arial" w:eastAsia="Arial" w:hAnsi="Arial" w:cs="Arial"/>
          <w:u w:val="single"/>
        </w:rPr>
      </w:pPr>
      <w:r w:rsidRPr="003A14C9">
        <w:rPr>
          <w:rFonts w:ascii="Arial" w:eastAsia="Arial" w:hAnsi="Arial" w:cs="Arial"/>
          <w:u w:val="single"/>
        </w:rPr>
        <w:t>Notes to Editors</w:t>
      </w:r>
    </w:p>
    <w:p w:rsidR="00AE5D17" w:rsidRDefault="00AE5D17" w:rsidP="00AE5D17">
      <w:pPr>
        <w:pStyle w:val="Pa4"/>
        <w:spacing w:line="360" w:lineRule="auto"/>
        <w:contextualSpacing/>
        <w:rPr>
          <w:rFonts w:ascii="Arial" w:hAnsi="Arial" w:cs="Arial"/>
          <w:color w:val="000000"/>
          <w:sz w:val="22"/>
          <w:szCs w:val="22"/>
        </w:rPr>
      </w:pPr>
      <w:r w:rsidRPr="003A14C9">
        <w:rPr>
          <w:rFonts w:ascii="Arial" w:hAnsi="Arial" w:cs="Arial"/>
          <w:color w:val="000000"/>
          <w:sz w:val="22"/>
          <w:szCs w:val="22"/>
        </w:rPr>
        <w:t xml:space="preserve">Scottish Opera is Scotland’s national opera company and the largest performing arts organisation in Scotland. The 2022/23 season marks its 60th Anniversary. </w:t>
      </w:r>
    </w:p>
    <w:p w:rsidR="00AE5D17" w:rsidRPr="003A14C9" w:rsidRDefault="00AE5D17" w:rsidP="00AE5D17">
      <w:pPr>
        <w:pStyle w:val="Pa4"/>
        <w:spacing w:line="360" w:lineRule="auto"/>
        <w:contextualSpacing/>
        <w:rPr>
          <w:rFonts w:ascii="Arial" w:hAnsi="Arial" w:cs="Arial"/>
          <w:color w:val="000000"/>
          <w:sz w:val="22"/>
          <w:szCs w:val="22"/>
        </w:rPr>
      </w:pPr>
      <w:r w:rsidRPr="003A14C9">
        <w:rPr>
          <w:rFonts w:ascii="Arial" w:hAnsi="Arial" w:cs="Arial"/>
          <w:color w:val="000000"/>
          <w:sz w:val="22"/>
          <w:szCs w:val="22"/>
        </w:rPr>
        <w:t xml:space="preserve">The Company’s performance repertoire ranges across five centuries, from the earliest operas to newly-commissioned world premieres. Scottish Opera collaborates with the world’s finest singers and creatives, together with The Orchestra of Scottish Opera and choruses for each opera. Recent accolades include a South Bank Sky Arts Award, a Scottish Award for New Music, Sunday Herald Culture Awards, a Herald Angel, and a 2020 RPS Award. In 2021 the Company returned to live audiences with Sir David McVicar’s new production of Verdi’s </w:t>
      </w:r>
      <w:r w:rsidRPr="003A14C9">
        <w:rPr>
          <w:rFonts w:ascii="Arial" w:hAnsi="Arial" w:cs="Arial"/>
          <w:i/>
          <w:iCs/>
          <w:color w:val="000000"/>
          <w:sz w:val="22"/>
          <w:szCs w:val="22"/>
        </w:rPr>
        <w:t xml:space="preserve">Falstaff </w:t>
      </w:r>
      <w:r w:rsidRPr="003A14C9">
        <w:rPr>
          <w:rFonts w:ascii="Arial" w:hAnsi="Arial" w:cs="Arial"/>
          <w:color w:val="000000"/>
          <w:sz w:val="22"/>
          <w:szCs w:val="22"/>
        </w:rPr>
        <w:t xml:space="preserve">performed in Glasgow and at the Edinburgh International Festival. </w:t>
      </w:r>
    </w:p>
    <w:p w:rsidR="00AE5D17" w:rsidRPr="003A14C9" w:rsidRDefault="00AE5D17" w:rsidP="00AE5D17">
      <w:pPr>
        <w:pStyle w:val="Pa4"/>
        <w:spacing w:line="360" w:lineRule="auto"/>
        <w:contextualSpacing/>
        <w:rPr>
          <w:rFonts w:ascii="Arial" w:hAnsi="Arial" w:cs="Arial"/>
          <w:color w:val="000000"/>
          <w:sz w:val="22"/>
          <w:szCs w:val="22"/>
        </w:rPr>
      </w:pPr>
    </w:p>
    <w:p w:rsidR="00AE5D17" w:rsidRPr="003A14C9" w:rsidRDefault="00AE5D17" w:rsidP="00AE5D17">
      <w:pPr>
        <w:pStyle w:val="Pa4"/>
        <w:spacing w:line="360" w:lineRule="auto"/>
        <w:contextualSpacing/>
        <w:rPr>
          <w:rFonts w:ascii="Arial" w:hAnsi="Arial" w:cs="Arial"/>
          <w:color w:val="000000"/>
          <w:sz w:val="22"/>
          <w:szCs w:val="22"/>
        </w:rPr>
      </w:pPr>
      <w:r w:rsidRPr="003A14C9">
        <w:rPr>
          <w:rFonts w:ascii="Arial" w:hAnsi="Arial" w:cs="Arial"/>
          <w:color w:val="000000"/>
          <w:sz w:val="22"/>
          <w:szCs w:val="22"/>
        </w:rPr>
        <w:t xml:space="preserve">The Company tours extensively across Scotland to ensure performances are within reach of as many of the country’s very dispersed population as possible. Specially-adapted 40-foot long trailers bring Pop-up Opera performances to thousands of people each year. In 2021 the Company performed nearly 200 performances of its Pop-up Opera Roadshow to socially distanced audiences of 11,014 people. This is one of the most extensive touring programmes of any European opera company and a much-valued contribution to Scotland’s cultural and artistic life, particularly in remote and island communities. </w:t>
      </w:r>
    </w:p>
    <w:p w:rsidR="00AE5D17" w:rsidRPr="003A14C9" w:rsidRDefault="00AE5D17" w:rsidP="00AE5D17">
      <w:pPr>
        <w:pStyle w:val="Pa4"/>
        <w:spacing w:line="360" w:lineRule="auto"/>
        <w:contextualSpacing/>
        <w:rPr>
          <w:rFonts w:ascii="Arial" w:hAnsi="Arial" w:cs="Arial"/>
          <w:color w:val="000000"/>
          <w:sz w:val="22"/>
          <w:szCs w:val="22"/>
        </w:rPr>
      </w:pPr>
    </w:p>
    <w:p w:rsidR="00AE5D17" w:rsidRPr="003A14C9" w:rsidRDefault="00AE5D17" w:rsidP="00AE5D17">
      <w:pPr>
        <w:pStyle w:val="Pa4"/>
        <w:spacing w:line="360" w:lineRule="auto"/>
        <w:contextualSpacing/>
        <w:rPr>
          <w:rFonts w:ascii="Arial" w:hAnsi="Arial" w:cs="Arial"/>
          <w:color w:val="000000"/>
          <w:sz w:val="22"/>
          <w:szCs w:val="22"/>
        </w:rPr>
      </w:pPr>
      <w:r w:rsidRPr="003A14C9">
        <w:rPr>
          <w:rFonts w:ascii="Arial" w:hAnsi="Arial" w:cs="Arial"/>
          <w:color w:val="000000"/>
          <w:sz w:val="22"/>
          <w:szCs w:val="22"/>
        </w:rPr>
        <w:t xml:space="preserve">The Company’s Education &amp; Outreach programme, which celebrated 50 years in 2021, includes an annual Primary Schools Tour, bringing children the opportunity to perform their own specially-commissioned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p>
    <w:p w:rsidR="00AE5D17" w:rsidRPr="003A14C9" w:rsidRDefault="00AE5D17" w:rsidP="00AE5D17">
      <w:pPr>
        <w:pStyle w:val="Pa4"/>
        <w:spacing w:line="360" w:lineRule="auto"/>
        <w:contextualSpacing/>
        <w:rPr>
          <w:rFonts w:ascii="Arial" w:hAnsi="Arial" w:cs="Arial"/>
          <w:color w:val="000000"/>
          <w:sz w:val="22"/>
          <w:szCs w:val="22"/>
        </w:rPr>
      </w:pPr>
    </w:p>
    <w:p w:rsidR="00AE5D17" w:rsidRPr="003A14C9" w:rsidRDefault="00AE5D17" w:rsidP="00AE5D17">
      <w:pPr>
        <w:pStyle w:val="Pa4"/>
        <w:spacing w:line="360" w:lineRule="auto"/>
        <w:contextualSpacing/>
        <w:rPr>
          <w:rFonts w:ascii="Arial" w:hAnsi="Arial" w:cs="Arial"/>
          <w:color w:val="000000"/>
          <w:sz w:val="22"/>
          <w:szCs w:val="22"/>
        </w:rPr>
      </w:pPr>
      <w:r w:rsidRPr="003A14C9">
        <w:rPr>
          <w:rFonts w:ascii="Arial" w:hAnsi="Arial" w:cs="Arial"/>
          <w:color w:val="000000"/>
          <w:sz w:val="22"/>
          <w:szCs w:val="22"/>
        </w:rPr>
        <w:t xml:space="preserve">The Company’s Opera on Screen productions are available to watch at: </w:t>
      </w:r>
      <w:hyperlink r:id="rId8" w:history="1">
        <w:r w:rsidRPr="003A14C9">
          <w:rPr>
            <w:rStyle w:val="Hyperlink"/>
            <w:rFonts w:ascii="Arial" w:hAnsi="Arial" w:cs="Arial"/>
            <w:sz w:val="22"/>
            <w:szCs w:val="22"/>
          </w:rPr>
          <w:t>www.scottishopera.org.uk/what-s-on/opera-on-screen</w:t>
        </w:r>
      </w:hyperlink>
      <w:r w:rsidRPr="003A14C9">
        <w:rPr>
          <w:rFonts w:ascii="Arial" w:hAnsi="Arial" w:cs="Arial"/>
          <w:color w:val="000000"/>
          <w:sz w:val="22"/>
          <w:szCs w:val="22"/>
        </w:rPr>
        <w:t xml:space="preserve">. The collection includes Donizetti’s </w:t>
      </w:r>
      <w:r w:rsidRPr="003A14C9">
        <w:rPr>
          <w:rFonts w:ascii="Arial" w:hAnsi="Arial" w:cs="Arial"/>
          <w:i/>
          <w:iCs/>
          <w:color w:val="000000"/>
          <w:sz w:val="22"/>
          <w:szCs w:val="22"/>
        </w:rPr>
        <w:t>L’elisir d’amore</w:t>
      </w:r>
      <w:r w:rsidRPr="003A14C9">
        <w:rPr>
          <w:rFonts w:ascii="Arial" w:hAnsi="Arial" w:cs="Arial"/>
          <w:color w:val="000000"/>
          <w:sz w:val="22"/>
          <w:szCs w:val="22"/>
        </w:rPr>
        <w:t xml:space="preserve">, Humperdinck’s </w:t>
      </w:r>
      <w:r w:rsidRPr="003A14C9">
        <w:rPr>
          <w:rFonts w:ascii="Arial" w:hAnsi="Arial" w:cs="Arial"/>
          <w:i/>
          <w:iCs/>
          <w:color w:val="000000"/>
          <w:sz w:val="22"/>
          <w:szCs w:val="22"/>
        </w:rPr>
        <w:t>Hansel and Gretel</w:t>
      </w:r>
      <w:r w:rsidRPr="003A14C9">
        <w:rPr>
          <w:rFonts w:ascii="Arial" w:hAnsi="Arial" w:cs="Arial"/>
          <w:color w:val="000000"/>
          <w:sz w:val="22"/>
          <w:szCs w:val="22"/>
        </w:rPr>
        <w:t xml:space="preserve">, Mozart’s </w:t>
      </w:r>
      <w:r w:rsidRPr="003A14C9">
        <w:rPr>
          <w:rFonts w:ascii="Arial" w:hAnsi="Arial" w:cs="Arial"/>
          <w:i/>
          <w:iCs/>
          <w:color w:val="000000"/>
          <w:sz w:val="22"/>
          <w:szCs w:val="22"/>
        </w:rPr>
        <w:t>Così fan tutte</w:t>
      </w:r>
      <w:r w:rsidRPr="003A14C9">
        <w:rPr>
          <w:rFonts w:ascii="Arial" w:hAnsi="Arial" w:cs="Arial"/>
          <w:color w:val="000000"/>
          <w:sz w:val="22"/>
          <w:szCs w:val="22"/>
        </w:rPr>
        <w:t xml:space="preserve">, </w:t>
      </w:r>
      <w:r w:rsidRPr="003A14C9">
        <w:rPr>
          <w:rFonts w:ascii="Arial" w:hAnsi="Arial" w:cs="Arial"/>
          <w:i/>
          <w:iCs/>
          <w:color w:val="000000"/>
          <w:sz w:val="22"/>
          <w:szCs w:val="22"/>
        </w:rPr>
        <w:t>Opera Highlights</w:t>
      </w:r>
      <w:r w:rsidRPr="003A14C9">
        <w:rPr>
          <w:rFonts w:ascii="Arial" w:hAnsi="Arial" w:cs="Arial"/>
          <w:color w:val="000000"/>
          <w:sz w:val="22"/>
          <w:szCs w:val="22"/>
        </w:rPr>
        <w:t xml:space="preserve">, Menotti’s </w:t>
      </w:r>
      <w:r w:rsidRPr="003A14C9">
        <w:rPr>
          <w:rFonts w:ascii="Arial" w:hAnsi="Arial" w:cs="Arial"/>
          <w:i/>
          <w:iCs/>
          <w:color w:val="000000"/>
          <w:sz w:val="22"/>
          <w:szCs w:val="22"/>
        </w:rPr>
        <w:t>The Telephone</w:t>
      </w:r>
      <w:r w:rsidRPr="003A14C9">
        <w:rPr>
          <w:rFonts w:ascii="Arial" w:hAnsi="Arial" w:cs="Arial"/>
          <w:color w:val="000000"/>
          <w:sz w:val="22"/>
          <w:szCs w:val="22"/>
        </w:rPr>
        <w:t xml:space="preserve">, and Samuel Bordoli and Jenni Fagan’s </w:t>
      </w:r>
      <w:r w:rsidRPr="003A14C9">
        <w:rPr>
          <w:rFonts w:ascii="Arial" w:hAnsi="Arial" w:cs="Arial"/>
          <w:i/>
          <w:iCs/>
          <w:color w:val="000000"/>
          <w:sz w:val="22"/>
          <w:szCs w:val="22"/>
        </w:rPr>
        <w:t>The Narcissistic Fish</w:t>
      </w:r>
      <w:r w:rsidRPr="003A14C9">
        <w:rPr>
          <w:rFonts w:ascii="Arial" w:hAnsi="Arial" w:cs="Arial"/>
          <w:color w:val="000000"/>
          <w:sz w:val="22"/>
          <w:szCs w:val="22"/>
        </w:rPr>
        <w:t xml:space="preserve">. The Company’s </w:t>
      </w:r>
      <w:r w:rsidRPr="003A14C9">
        <w:rPr>
          <w:rFonts w:ascii="Arial" w:hAnsi="Arial" w:cs="Arial"/>
          <w:color w:val="000000"/>
          <w:sz w:val="22"/>
          <w:szCs w:val="22"/>
        </w:rPr>
        <w:lastRenderedPageBreak/>
        <w:t xml:space="preserve">2021 production of </w:t>
      </w:r>
      <w:r w:rsidRPr="003A14C9">
        <w:rPr>
          <w:rFonts w:ascii="Arial" w:hAnsi="Arial" w:cs="Arial"/>
          <w:i/>
          <w:iCs/>
          <w:color w:val="000000"/>
          <w:sz w:val="22"/>
          <w:szCs w:val="22"/>
        </w:rPr>
        <w:t>The Gondoliers</w:t>
      </w:r>
      <w:r w:rsidRPr="003A14C9">
        <w:rPr>
          <w:rFonts w:ascii="Arial" w:hAnsi="Arial" w:cs="Arial"/>
          <w:color w:val="000000"/>
          <w:sz w:val="22"/>
          <w:szCs w:val="22"/>
        </w:rPr>
        <w:t xml:space="preserve">, filmed live at Festival Theatre Edinburgh, is available on BBC iPlayer. </w:t>
      </w:r>
    </w:p>
    <w:p w:rsidR="004D50E6" w:rsidRPr="00E149F2" w:rsidRDefault="004D50E6" w:rsidP="003C746C">
      <w:pPr>
        <w:spacing w:after="0" w:line="360" w:lineRule="auto"/>
        <w:jc w:val="both"/>
        <w:rPr>
          <w:rFonts w:ascii="Arial" w:hAnsi="Arial" w:cs="Arial"/>
        </w:rPr>
      </w:pPr>
    </w:p>
    <w:p w:rsidR="00E149F2" w:rsidRDefault="004D50E6" w:rsidP="003C746C">
      <w:pPr>
        <w:spacing w:after="0" w:line="360" w:lineRule="auto"/>
        <w:jc w:val="both"/>
        <w:rPr>
          <w:rFonts w:ascii="Arial" w:eastAsia="Times New Roman" w:hAnsi="Arial" w:cs="Arial"/>
          <w:bCs/>
          <w:u w:val="single"/>
          <w:lang w:val="en-GB"/>
        </w:rPr>
      </w:pPr>
      <w:r>
        <w:rPr>
          <w:rFonts w:ascii="Arial" w:eastAsia="Times New Roman" w:hAnsi="Arial" w:cs="Arial"/>
          <w:bCs/>
          <w:noProof/>
          <w:u w:val="single"/>
          <w:lang w:val="en-GB" w:eastAsia="en-GB"/>
        </w:rPr>
        <w:drawing>
          <wp:inline distT="0" distB="0" distL="0" distR="0" wp14:anchorId="7A1AAB37" wp14:editId="6C2745C2">
            <wp:extent cx="2428875" cy="60666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cot Gov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1367" cy="607288"/>
                    </a:xfrm>
                    <a:prstGeom prst="rect">
                      <a:avLst/>
                    </a:prstGeom>
                  </pic:spPr>
                </pic:pic>
              </a:graphicData>
            </a:graphic>
          </wp:inline>
        </w:drawing>
      </w:r>
    </w:p>
    <w:p w:rsidR="000429FE" w:rsidRPr="00E149F2" w:rsidRDefault="000429FE" w:rsidP="003C746C">
      <w:pPr>
        <w:spacing w:after="0" w:line="360" w:lineRule="auto"/>
        <w:jc w:val="both"/>
        <w:rPr>
          <w:rFonts w:ascii="Arial" w:eastAsia="Times New Roman" w:hAnsi="Arial" w:cs="Arial"/>
          <w:bCs/>
          <w:u w:val="single"/>
          <w:lang w:val="en-GB"/>
        </w:rPr>
      </w:pPr>
    </w:p>
    <w:bookmarkEnd w:id="1"/>
    <w:p w:rsidR="00D26B40" w:rsidRPr="00D26B40" w:rsidRDefault="00D26B40" w:rsidP="00D26B40">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b/>
          <w:bCs/>
          <w:sz w:val="20"/>
          <w:szCs w:val="20"/>
          <w:lang w:val="en-GB"/>
        </w:rPr>
      </w:pPr>
      <w:r w:rsidRPr="00D26B40">
        <w:rPr>
          <w:rFonts w:ascii="Arial" w:eastAsia="Times New Roman" w:hAnsi="Arial" w:cs="Arial"/>
          <w:b/>
          <w:bCs/>
          <w:sz w:val="20"/>
          <w:szCs w:val="20"/>
          <w:lang w:val="en-GB"/>
        </w:rPr>
        <w:t>For additional press details please contact:</w:t>
      </w:r>
    </w:p>
    <w:p w:rsidR="00D26B40" w:rsidRPr="000429FE" w:rsidRDefault="00D26B40" w:rsidP="00D26B40">
      <w:pPr>
        <w:pBdr>
          <w:top w:val="single" w:sz="4" w:space="1" w:color="auto"/>
          <w:left w:val="single" w:sz="4" w:space="4" w:color="auto"/>
          <w:bottom w:val="single" w:sz="4" w:space="1" w:color="auto"/>
          <w:right w:val="single" w:sz="4" w:space="4" w:color="auto"/>
        </w:pBdr>
        <w:spacing w:after="0" w:line="360" w:lineRule="auto"/>
        <w:rPr>
          <w:rFonts w:ascii="Arial" w:eastAsia="Arial Unicode MS" w:hAnsi="Arial" w:cs="Arial"/>
          <w:b/>
          <w:sz w:val="20"/>
          <w:szCs w:val="20"/>
          <w:u w:val="single"/>
          <w:lang w:val="en-GB"/>
        </w:rPr>
      </w:pPr>
      <w:r w:rsidRPr="000429FE">
        <w:rPr>
          <w:rFonts w:ascii="Arial" w:eastAsia="Times New Roman" w:hAnsi="Arial" w:cs="Arial"/>
          <w:sz w:val="20"/>
          <w:szCs w:val="20"/>
          <w:lang w:val="en-GB"/>
        </w:rPr>
        <w:t xml:space="preserve">Emily Henderson, Press Manager, 0141 242 0511, </w:t>
      </w:r>
      <w:hyperlink r:id="rId10" w:history="1">
        <w:r w:rsidRPr="000429FE">
          <w:rPr>
            <w:rFonts w:ascii="Arial" w:eastAsia="Arial Unicode MS" w:hAnsi="Arial" w:cs="Arial"/>
            <w:b/>
            <w:sz w:val="20"/>
            <w:szCs w:val="20"/>
            <w:u w:val="single"/>
            <w:lang w:val="en-GB"/>
          </w:rPr>
          <w:t>emily.henderson@scottishopera.org.uk</w:t>
        </w:r>
      </w:hyperlink>
    </w:p>
    <w:p w:rsidR="000429FE" w:rsidRPr="009C6367" w:rsidRDefault="00DC42A8" w:rsidP="00D26B40">
      <w:pPr>
        <w:pBdr>
          <w:top w:val="single" w:sz="4" w:space="1" w:color="auto"/>
          <w:left w:val="single" w:sz="4" w:space="4" w:color="auto"/>
          <w:bottom w:val="single" w:sz="4" w:space="1" w:color="auto"/>
          <w:right w:val="single" w:sz="4" w:space="4" w:color="auto"/>
        </w:pBdr>
        <w:spacing w:after="0" w:line="360" w:lineRule="auto"/>
        <w:rPr>
          <w:rFonts w:ascii="Arial" w:eastAsia="Arial Unicode MS" w:hAnsi="Arial" w:cs="Arial"/>
          <w:sz w:val="20"/>
          <w:szCs w:val="20"/>
          <w:lang w:val="en-GB"/>
        </w:rPr>
      </w:pPr>
      <w:r>
        <w:rPr>
          <w:rFonts w:ascii="Arial" w:eastAsia="Arial Unicode MS" w:hAnsi="Arial" w:cs="Arial"/>
          <w:sz w:val="20"/>
          <w:szCs w:val="20"/>
          <w:lang w:val="en-GB"/>
        </w:rPr>
        <w:t>Julie McLaughlin</w:t>
      </w:r>
      <w:r w:rsidR="000429FE" w:rsidRPr="000429FE">
        <w:rPr>
          <w:rFonts w:ascii="Arial" w:eastAsia="Arial Unicode MS" w:hAnsi="Arial" w:cs="Arial"/>
          <w:sz w:val="20"/>
          <w:szCs w:val="20"/>
          <w:lang w:val="en-GB"/>
        </w:rPr>
        <w:t xml:space="preserve">, Press Officer, 0141 242 0552, </w:t>
      </w:r>
      <w:hyperlink r:id="rId11" w:history="1">
        <w:r w:rsidRPr="009C6367">
          <w:rPr>
            <w:rStyle w:val="Hyperlink"/>
            <w:rFonts w:ascii="Arial" w:eastAsia="Arial Unicode MS" w:hAnsi="Arial" w:cs="Arial"/>
            <w:b/>
            <w:color w:val="auto"/>
            <w:sz w:val="20"/>
            <w:szCs w:val="20"/>
            <w:lang w:val="en-GB"/>
          </w:rPr>
          <w:t>julie.mclaughlint@scottishopera.org.uk</w:t>
        </w:r>
      </w:hyperlink>
      <w:r w:rsidR="000429FE" w:rsidRPr="009C6367">
        <w:rPr>
          <w:rFonts w:ascii="Arial" w:eastAsia="Arial Unicode MS" w:hAnsi="Arial" w:cs="Arial"/>
          <w:b/>
          <w:sz w:val="20"/>
          <w:szCs w:val="20"/>
          <w:u w:val="single"/>
          <w:lang w:val="en-GB"/>
        </w:rPr>
        <w:t xml:space="preserve"> </w:t>
      </w:r>
    </w:p>
    <w:p w:rsidR="00D26B40" w:rsidRDefault="00D26B40"/>
    <w:sectPr w:rsidR="00D26B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9CD" w:rsidRDefault="00EB59CD" w:rsidP="00EB59CD">
      <w:pPr>
        <w:spacing w:after="0" w:line="240" w:lineRule="auto"/>
      </w:pPr>
      <w:r>
        <w:separator/>
      </w:r>
    </w:p>
  </w:endnote>
  <w:endnote w:type="continuationSeparator" w:id="0">
    <w:p w:rsidR="00EB59CD" w:rsidRDefault="00EB59CD" w:rsidP="00EB5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InterFace Light">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9CD" w:rsidRDefault="00EB59CD" w:rsidP="00EB59CD">
      <w:pPr>
        <w:spacing w:after="0" w:line="240" w:lineRule="auto"/>
      </w:pPr>
      <w:r>
        <w:separator/>
      </w:r>
    </w:p>
  </w:footnote>
  <w:footnote w:type="continuationSeparator" w:id="0">
    <w:p w:rsidR="00EB59CD" w:rsidRDefault="00EB59CD" w:rsidP="00EB59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F2"/>
    <w:rsid w:val="00015949"/>
    <w:rsid w:val="000429FE"/>
    <w:rsid w:val="00051248"/>
    <w:rsid w:val="000949F4"/>
    <w:rsid w:val="000B634F"/>
    <w:rsid w:val="000C6706"/>
    <w:rsid w:val="000E0A6D"/>
    <w:rsid w:val="00122E7B"/>
    <w:rsid w:val="0014141A"/>
    <w:rsid w:val="00147D17"/>
    <w:rsid w:val="00172D0B"/>
    <w:rsid w:val="00176510"/>
    <w:rsid w:val="00176662"/>
    <w:rsid w:val="00184725"/>
    <w:rsid w:val="001B5814"/>
    <w:rsid w:val="001E5F95"/>
    <w:rsid w:val="001F0CE7"/>
    <w:rsid w:val="002076DA"/>
    <w:rsid w:val="00210ED0"/>
    <w:rsid w:val="00222243"/>
    <w:rsid w:val="002229CA"/>
    <w:rsid w:val="0024729C"/>
    <w:rsid w:val="00271321"/>
    <w:rsid w:val="00273C6C"/>
    <w:rsid w:val="0028279E"/>
    <w:rsid w:val="00291567"/>
    <w:rsid w:val="0029157B"/>
    <w:rsid w:val="00304DCE"/>
    <w:rsid w:val="00306DDD"/>
    <w:rsid w:val="00312C0F"/>
    <w:rsid w:val="00330281"/>
    <w:rsid w:val="003410F2"/>
    <w:rsid w:val="00372B7E"/>
    <w:rsid w:val="00376684"/>
    <w:rsid w:val="003C6EE8"/>
    <w:rsid w:val="003C746C"/>
    <w:rsid w:val="003E65F6"/>
    <w:rsid w:val="003E68C5"/>
    <w:rsid w:val="003F304B"/>
    <w:rsid w:val="00405919"/>
    <w:rsid w:val="00412F10"/>
    <w:rsid w:val="004221E6"/>
    <w:rsid w:val="0045420E"/>
    <w:rsid w:val="00462013"/>
    <w:rsid w:val="004910D1"/>
    <w:rsid w:val="00492B59"/>
    <w:rsid w:val="004B623D"/>
    <w:rsid w:val="004D50E6"/>
    <w:rsid w:val="004F5F3C"/>
    <w:rsid w:val="005041C0"/>
    <w:rsid w:val="00504E34"/>
    <w:rsid w:val="00510AF0"/>
    <w:rsid w:val="00512A6F"/>
    <w:rsid w:val="00526C5D"/>
    <w:rsid w:val="00530647"/>
    <w:rsid w:val="0053503E"/>
    <w:rsid w:val="00535F1A"/>
    <w:rsid w:val="0054045E"/>
    <w:rsid w:val="00544ABA"/>
    <w:rsid w:val="00545429"/>
    <w:rsid w:val="00562D4D"/>
    <w:rsid w:val="0056715F"/>
    <w:rsid w:val="00572711"/>
    <w:rsid w:val="00577807"/>
    <w:rsid w:val="0058606A"/>
    <w:rsid w:val="005A17B7"/>
    <w:rsid w:val="005B2418"/>
    <w:rsid w:val="005D4B90"/>
    <w:rsid w:val="005D7E45"/>
    <w:rsid w:val="00604DCF"/>
    <w:rsid w:val="006212C5"/>
    <w:rsid w:val="0063089B"/>
    <w:rsid w:val="00634BE8"/>
    <w:rsid w:val="00635230"/>
    <w:rsid w:val="00657E49"/>
    <w:rsid w:val="00657F58"/>
    <w:rsid w:val="00665EEC"/>
    <w:rsid w:val="00681C35"/>
    <w:rsid w:val="00691DCC"/>
    <w:rsid w:val="006C3049"/>
    <w:rsid w:val="006E2614"/>
    <w:rsid w:val="006F49A5"/>
    <w:rsid w:val="0070050F"/>
    <w:rsid w:val="00720BA7"/>
    <w:rsid w:val="0072386F"/>
    <w:rsid w:val="00742F79"/>
    <w:rsid w:val="007717EC"/>
    <w:rsid w:val="007766D9"/>
    <w:rsid w:val="00786BA8"/>
    <w:rsid w:val="007A0349"/>
    <w:rsid w:val="007B2690"/>
    <w:rsid w:val="00813F4C"/>
    <w:rsid w:val="00815B8B"/>
    <w:rsid w:val="0082300F"/>
    <w:rsid w:val="00825405"/>
    <w:rsid w:val="00835B08"/>
    <w:rsid w:val="00846EA8"/>
    <w:rsid w:val="00855A40"/>
    <w:rsid w:val="0086117C"/>
    <w:rsid w:val="0086342C"/>
    <w:rsid w:val="008773CA"/>
    <w:rsid w:val="008779AF"/>
    <w:rsid w:val="008978A8"/>
    <w:rsid w:val="008B08E2"/>
    <w:rsid w:val="008C190C"/>
    <w:rsid w:val="008C49D9"/>
    <w:rsid w:val="008D1740"/>
    <w:rsid w:val="008D6735"/>
    <w:rsid w:val="008F78D3"/>
    <w:rsid w:val="009049C7"/>
    <w:rsid w:val="009115E9"/>
    <w:rsid w:val="00954B4A"/>
    <w:rsid w:val="00964987"/>
    <w:rsid w:val="00972AD3"/>
    <w:rsid w:val="0098142A"/>
    <w:rsid w:val="00991749"/>
    <w:rsid w:val="009B0DD3"/>
    <w:rsid w:val="009C6367"/>
    <w:rsid w:val="009F04A3"/>
    <w:rsid w:val="009F3567"/>
    <w:rsid w:val="00A26B77"/>
    <w:rsid w:val="00A416D5"/>
    <w:rsid w:val="00A41880"/>
    <w:rsid w:val="00A443A8"/>
    <w:rsid w:val="00A86C2D"/>
    <w:rsid w:val="00AC2C32"/>
    <w:rsid w:val="00AC5E9E"/>
    <w:rsid w:val="00AD1465"/>
    <w:rsid w:val="00AD1A0A"/>
    <w:rsid w:val="00AD2C04"/>
    <w:rsid w:val="00AE5D17"/>
    <w:rsid w:val="00B32768"/>
    <w:rsid w:val="00B53493"/>
    <w:rsid w:val="00B71C0C"/>
    <w:rsid w:val="00B83B08"/>
    <w:rsid w:val="00B8723C"/>
    <w:rsid w:val="00B91ACE"/>
    <w:rsid w:val="00BA5509"/>
    <w:rsid w:val="00BA5B4B"/>
    <w:rsid w:val="00BF54BA"/>
    <w:rsid w:val="00C503FC"/>
    <w:rsid w:val="00C54626"/>
    <w:rsid w:val="00C66B44"/>
    <w:rsid w:val="00CA113D"/>
    <w:rsid w:val="00CA1622"/>
    <w:rsid w:val="00CA3F9F"/>
    <w:rsid w:val="00CA538F"/>
    <w:rsid w:val="00CC23D6"/>
    <w:rsid w:val="00CE1E9A"/>
    <w:rsid w:val="00CF216B"/>
    <w:rsid w:val="00D26B40"/>
    <w:rsid w:val="00D31B42"/>
    <w:rsid w:val="00D56DFB"/>
    <w:rsid w:val="00D57691"/>
    <w:rsid w:val="00D701B2"/>
    <w:rsid w:val="00D754A7"/>
    <w:rsid w:val="00D84E22"/>
    <w:rsid w:val="00DC42A8"/>
    <w:rsid w:val="00DE379C"/>
    <w:rsid w:val="00DF13B5"/>
    <w:rsid w:val="00DF7C47"/>
    <w:rsid w:val="00E00A1C"/>
    <w:rsid w:val="00E149F2"/>
    <w:rsid w:val="00E81FB1"/>
    <w:rsid w:val="00E860CC"/>
    <w:rsid w:val="00E942CC"/>
    <w:rsid w:val="00EB0079"/>
    <w:rsid w:val="00EB023C"/>
    <w:rsid w:val="00EB4FF8"/>
    <w:rsid w:val="00EB59CD"/>
    <w:rsid w:val="00EE70AD"/>
    <w:rsid w:val="00EF28CB"/>
    <w:rsid w:val="00EF2B8D"/>
    <w:rsid w:val="00EF5BD3"/>
    <w:rsid w:val="00F05E5D"/>
    <w:rsid w:val="00F1319A"/>
    <w:rsid w:val="00F3082C"/>
    <w:rsid w:val="00F30F9F"/>
    <w:rsid w:val="00F41B3F"/>
    <w:rsid w:val="00F51683"/>
    <w:rsid w:val="00F550EA"/>
    <w:rsid w:val="00F55747"/>
    <w:rsid w:val="00F57584"/>
    <w:rsid w:val="00F65AFD"/>
    <w:rsid w:val="00F85BEC"/>
    <w:rsid w:val="00FA74A8"/>
    <w:rsid w:val="00FB10C6"/>
    <w:rsid w:val="00FC2BB9"/>
    <w:rsid w:val="00FF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7DD2"/>
  <w15:docId w15:val="{F388FB27-E89C-4ED5-BA53-AD99BACA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550EA"/>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9F2"/>
    <w:rPr>
      <w:rFonts w:ascii="Tahoma" w:hAnsi="Tahoma" w:cs="Tahoma"/>
      <w:sz w:val="16"/>
      <w:szCs w:val="16"/>
    </w:rPr>
  </w:style>
  <w:style w:type="character" w:customStyle="1" w:styleId="Heading3Char">
    <w:name w:val="Heading 3 Char"/>
    <w:basedOn w:val="DefaultParagraphFont"/>
    <w:link w:val="Heading3"/>
    <w:uiPriority w:val="9"/>
    <w:rsid w:val="00F550EA"/>
    <w:rPr>
      <w:rFonts w:ascii="Times New Roman" w:eastAsia="Times New Roman" w:hAnsi="Times New Roman" w:cs="Times New Roman"/>
      <w:b/>
      <w:bCs/>
      <w:sz w:val="27"/>
      <w:szCs w:val="27"/>
      <w:lang w:val="en-GB" w:eastAsia="en-GB"/>
    </w:rPr>
  </w:style>
  <w:style w:type="paragraph" w:styleId="NormalWeb">
    <w:name w:val="Normal (Web)"/>
    <w:basedOn w:val="Normal"/>
    <w:uiPriority w:val="99"/>
    <w:unhideWhenUsed/>
    <w:rsid w:val="00F550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0429FE"/>
    <w:rPr>
      <w:color w:val="0000FF" w:themeColor="hyperlink"/>
      <w:u w:val="single"/>
    </w:rPr>
  </w:style>
  <w:style w:type="paragraph" w:customStyle="1" w:styleId="Body">
    <w:name w:val="Body"/>
    <w:rsid w:val="007766D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character" w:styleId="PlaceholderText">
    <w:name w:val="Placeholder Text"/>
    <w:basedOn w:val="DefaultParagraphFont"/>
    <w:uiPriority w:val="99"/>
    <w:semiHidden/>
    <w:rsid w:val="008F78D3"/>
    <w:rPr>
      <w:color w:val="808080"/>
    </w:rPr>
  </w:style>
  <w:style w:type="character" w:styleId="FollowedHyperlink">
    <w:name w:val="FollowedHyperlink"/>
    <w:basedOn w:val="DefaultParagraphFont"/>
    <w:uiPriority w:val="99"/>
    <w:semiHidden/>
    <w:unhideWhenUsed/>
    <w:rsid w:val="008F78D3"/>
    <w:rPr>
      <w:color w:val="800080" w:themeColor="followedHyperlink"/>
      <w:u w:val="single"/>
    </w:rPr>
  </w:style>
  <w:style w:type="paragraph" w:customStyle="1" w:styleId="Pa4">
    <w:name w:val="Pa4"/>
    <w:basedOn w:val="Normal"/>
    <w:uiPriority w:val="99"/>
    <w:rsid w:val="00AE5D17"/>
    <w:pPr>
      <w:autoSpaceDE w:val="0"/>
      <w:autoSpaceDN w:val="0"/>
      <w:spacing w:after="0" w:line="201" w:lineRule="atLeast"/>
    </w:pPr>
    <w:rPr>
      <w:rFonts w:ascii="InterFace Light" w:hAnsi="InterFace Light" w:cs="Times New Roman"/>
      <w:sz w:val="24"/>
      <w:szCs w:val="24"/>
      <w:lang w:val="en-GB" w:eastAsia="en-GB"/>
    </w:rPr>
  </w:style>
  <w:style w:type="character" w:styleId="Strong">
    <w:name w:val="Strong"/>
    <w:basedOn w:val="DefaultParagraphFont"/>
    <w:uiPriority w:val="22"/>
    <w:qFormat/>
    <w:rsid w:val="00CE1E9A"/>
    <w:rPr>
      <w:b/>
      <w:bCs/>
    </w:rPr>
  </w:style>
  <w:style w:type="character" w:styleId="Emphasis">
    <w:name w:val="Emphasis"/>
    <w:basedOn w:val="DefaultParagraphFont"/>
    <w:uiPriority w:val="20"/>
    <w:qFormat/>
    <w:rsid w:val="00CE1E9A"/>
    <w:rPr>
      <w:i/>
      <w:iCs/>
    </w:rPr>
  </w:style>
  <w:style w:type="paragraph" w:styleId="Header">
    <w:name w:val="header"/>
    <w:basedOn w:val="Normal"/>
    <w:link w:val="HeaderChar"/>
    <w:uiPriority w:val="99"/>
    <w:unhideWhenUsed/>
    <w:rsid w:val="00EB5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9CD"/>
  </w:style>
  <w:style w:type="paragraph" w:styleId="Footer">
    <w:name w:val="footer"/>
    <w:basedOn w:val="Normal"/>
    <w:link w:val="FooterChar"/>
    <w:uiPriority w:val="99"/>
    <w:unhideWhenUsed/>
    <w:rsid w:val="00EB5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767996">
      <w:bodyDiv w:val="1"/>
      <w:marLeft w:val="0"/>
      <w:marRight w:val="0"/>
      <w:marTop w:val="0"/>
      <w:marBottom w:val="0"/>
      <w:divBdr>
        <w:top w:val="none" w:sz="0" w:space="0" w:color="auto"/>
        <w:left w:val="none" w:sz="0" w:space="0" w:color="auto"/>
        <w:bottom w:val="none" w:sz="0" w:space="0" w:color="auto"/>
        <w:right w:val="none" w:sz="0" w:space="0" w:color="auto"/>
      </w:divBdr>
    </w:div>
    <w:div w:id="1194003174">
      <w:bodyDiv w:val="1"/>
      <w:marLeft w:val="0"/>
      <w:marRight w:val="0"/>
      <w:marTop w:val="0"/>
      <w:marBottom w:val="0"/>
      <w:divBdr>
        <w:top w:val="none" w:sz="0" w:space="0" w:color="auto"/>
        <w:left w:val="none" w:sz="0" w:space="0" w:color="auto"/>
        <w:bottom w:val="none" w:sz="0" w:space="0" w:color="auto"/>
        <w:right w:val="none" w:sz="0" w:space="0" w:color="auto"/>
      </w:divBdr>
    </w:div>
    <w:div w:id="1216502657">
      <w:bodyDiv w:val="1"/>
      <w:marLeft w:val="0"/>
      <w:marRight w:val="0"/>
      <w:marTop w:val="0"/>
      <w:marBottom w:val="0"/>
      <w:divBdr>
        <w:top w:val="none" w:sz="0" w:space="0" w:color="auto"/>
        <w:left w:val="none" w:sz="0" w:space="0" w:color="auto"/>
        <w:bottom w:val="none" w:sz="0" w:space="0" w:color="auto"/>
        <w:right w:val="none" w:sz="0" w:space="0" w:color="auto"/>
      </w:divBdr>
    </w:div>
    <w:div w:id="1516769399">
      <w:bodyDiv w:val="1"/>
      <w:marLeft w:val="0"/>
      <w:marRight w:val="0"/>
      <w:marTop w:val="0"/>
      <w:marBottom w:val="0"/>
      <w:divBdr>
        <w:top w:val="none" w:sz="0" w:space="0" w:color="auto"/>
        <w:left w:val="none" w:sz="0" w:space="0" w:color="auto"/>
        <w:bottom w:val="none" w:sz="0" w:space="0" w:color="auto"/>
        <w:right w:val="none" w:sz="0" w:space="0" w:color="auto"/>
      </w:divBdr>
    </w:div>
    <w:div w:id="1586184197">
      <w:bodyDiv w:val="1"/>
      <w:marLeft w:val="0"/>
      <w:marRight w:val="0"/>
      <w:marTop w:val="0"/>
      <w:marBottom w:val="0"/>
      <w:divBdr>
        <w:top w:val="none" w:sz="0" w:space="0" w:color="auto"/>
        <w:left w:val="none" w:sz="0" w:space="0" w:color="auto"/>
        <w:bottom w:val="none" w:sz="0" w:space="0" w:color="auto"/>
        <w:right w:val="none" w:sz="0" w:space="0" w:color="auto"/>
      </w:divBdr>
    </w:div>
    <w:div w:id="1637493735">
      <w:bodyDiv w:val="1"/>
      <w:marLeft w:val="0"/>
      <w:marRight w:val="0"/>
      <w:marTop w:val="0"/>
      <w:marBottom w:val="0"/>
      <w:divBdr>
        <w:top w:val="none" w:sz="0" w:space="0" w:color="auto"/>
        <w:left w:val="none" w:sz="0" w:space="0" w:color="auto"/>
        <w:bottom w:val="none" w:sz="0" w:space="0" w:color="auto"/>
        <w:right w:val="none" w:sz="0" w:space="0" w:color="auto"/>
      </w:divBdr>
    </w:div>
    <w:div w:id="20371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opera.org.uk/what-s-on/opera-on-scre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cottishopera.org.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julie.mclaughlint@scottishopera.org.uk" TargetMode="External"/><Relationship Id="rId5" Type="http://schemas.openxmlformats.org/officeDocument/2006/relationships/endnotes" Target="endnotes.xml"/><Relationship Id="rId10" Type="http://schemas.openxmlformats.org/officeDocument/2006/relationships/hyperlink" Target="mailto:emily.henderson@scottishopera.org.uk"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1093</TotalTime>
  <Pages>5</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Scottish Opera</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Eilidh Clark</dc:creator>
  <cp:lastModifiedBy>Julie McLaughlin</cp:lastModifiedBy>
  <cp:revision>247</cp:revision>
  <dcterms:created xsi:type="dcterms:W3CDTF">2017-06-30T13:48:00Z</dcterms:created>
  <dcterms:modified xsi:type="dcterms:W3CDTF">2022-06-28T11:49:00Z</dcterms:modified>
</cp:coreProperties>
</file>